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BE" w:rsidRPr="00931D78" w:rsidRDefault="00A931BE" w:rsidP="00A931BE">
      <w:pPr>
        <w:tabs>
          <w:tab w:val="left" w:pos="10065"/>
        </w:tabs>
        <w:autoSpaceDE w:val="0"/>
        <w:autoSpaceDN w:val="0"/>
        <w:adjustRightInd w:val="0"/>
        <w:spacing w:after="0" w:line="240" w:lineRule="auto"/>
        <w:rPr>
          <w:rFonts w:ascii="Arial" w:hAnsi="Arial" w:cs="Arial"/>
          <w:b/>
          <w:sz w:val="32"/>
          <w:szCs w:val="32"/>
          <w:lang w:val="en-US"/>
        </w:rPr>
      </w:pPr>
      <w:r w:rsidRPr="00931D78">
        <w:rPr>
          <w:rFonts w:ascii="Arial" w:hAnsi="Arial" w:cs="Arial"/>
          <w:b/>
          <w:sz w:val="32"/>
          <w:szCs w:val="32"/>
          <w:lang w:val="en-US"/>
        </w:rPr>
        <w:t>Thomas Hirschhorn. The Purple Line</w:t>
      </w:r>
    </w:p>
    <w:p w:rsidR="00C57519" w:rsidRPr="004E0FDE" w:rsidRDefault="00C57519" w:rsidP="00A931BE">
      <w:pPr>
        <w:spacing w:after="0" w:line="240" w:lineRule="auto"/>
        <w:rPr>
          <w:rFonts w:ascii="Arial" w:hAnsi="Arial" w:cs="Arial"/>
          <w:sz w:val="12"/>
          <w:szCs w:val="12"/>
          <w:lang w:val="en-US"/>
        </w:rPr>
      </w:pPr>
    </w:p>
    <w:p w:rsidR="00A931BE" w:rsidRPr="00931D78" w:rsidRDefault="008B008A" w:rsidP="00A931BE">
      <w:pPr>
        <w:tabs>
          <w:tab w:val="left" w:pos="10065"/>
        </w:tabs>
        <w:autoSpaceDE w:val="0"/>
        <w:autoSpaceDN w:val="0"/>
        <w:adjustRightInd w:val="0"/>
        <w:spacing w:after="0" w:line="240" w:lineRule="auto"/>
        <w:rPr>
          <w:rFonts w:ascii="Arial" w:hAnsi="Arial" w:cs="Arial"/>
          <w:b/>
          <w:sz w:val="24"/>
          <w:szCs w:val="24"/>
          <w:lang w:val="en-GB"/>
        </w:rPr>
      </w:pPr>
      <w:proofErr w:type="spellStart"/>
      <w:r w:rsidRPr="00931D78">
        <w:rPr>
          <w:rFonts w:ascii="Arial" w:hAnsi="Arial" w:cs="Arial"/>
          <w:sz w:val="24"/>
          <w:szCs w:val="24"/>
          <w:lang w:val="en-GB"/>
        </w:rPr>
        <w:t>curated</w:t>
      </w:r>
      <w:proofErr w:type="spellEnd"/>
      <w:r w:rsidRPr="00931D78">
        <w:rPr>
          <w:rFonts w:ascii="Arial" w:hAnsi="Arial" w:cs="Arial"/>
          <w:sz w:val="24"/>
          <w:szCs w:val="24"/>
          <w:lang w:val="en-GB"/>
        </w:rPr>
        <w:t xml:space="preserve"> by</w:t>
      </w:r>
      <w:r w:rsidR="00A931BE" w:rsidRPr="00931D78">
        <w:rPr>
          <w:rFonts w:ascii="Arial" w:hAnsi="Arial" w:cs="Arial"/>
          <w:sz w:val="24"/>
          <w:szCs w:val="24"/>
          <w:lang w:val="en-GB"/>
        </w:rPr>
        <w:t xml:space="preserve"> </w:t>
      </w:r>
      <w:proofErr w:type="spellStart"/>
      <w:r w:rsidR="0061694D" w:rsidRPr="00931D78">
        <w:rPr>
          <w:rFonts w:ascii="Arial" w:hAnsi="Arial" w:cs="Arial"/>
          <w:b/>
          <w:sz w:val="24"/>
          <w:szCs w:val="24"/>
          <w:lang w:val="en-GB"/>
        </w:rPr>
        <w:t>Hou</w:t>
      </w:r>
      <w:proofErr w:type="spellEnd"/>
      <w:r w:rsidR="0061694D" w:rsidRPr="00931D78">
        <w:rPr>
          <w:rFonts w:ascii="Arial" w:hAnsi="Arial" w:cs="Arial"/>
          <w:b/>
          <w:sz w:val="24"/>
          <w:szCs w:val="24"/>
          <w:lang w:val="en-GB"/>
        </w:rPr>
        <w:t xml:space="preserve"> </w:t>
      </w:r>
      <w:proofErr w:type="spellStart"/>
      <w:r w:rsidR="0061694D" w:rsidRPr="00931D78">
        <w:rPr>
          <w:rFonts w:ascii="Arial" w:hAnsi="Arial" w:cs="Arial"/>
          <w:b/>
          <w:sz w:val="24"/>
          <w:szCs w:val="24"/>
          <w:lang w:val="en-GB"/>
        </w:rPr>
        <w:t>Hanru</w:t>
      </w:r>
      <w:proofErr w:type="spellEnd"/>
      <w:r w:rsidR="002A05C6" w:rsidRPr="00931D78">
        <w:rPr>
          <w:rFonts w:ascii="Arial" w:hAnsi="Arial" w:cs="Arial"/>
          <w:sz w:val="24"/>
          <w:szCs w:val="24"/>
          <w:lang w:val="en-GB"/>
        </w:rPr>
        <w:t>,</w:t>
      </w:r>
      <w:r w:rsidR="0061694D" w:rsidRPr="00931D78">
        <w:rPr>
          <w:rFonts w:ascii="Arial" w:hAnsi="Arial" w:cs="Arial"/>
          <w:sz w:val="24"/>
          <w:szCs w:val="24"/>
          <w:lang w:val="en-GB"/>
        </w:rPr>
        <w:t xml:space="preserve"> </w:t>
      </w:r>
      <w:proofErr w:type="spellStart"/>
      <w:r w:rsidR="00A931BE" w:rsidRPr="00931D78">
        <w:rPr>
          <w:rFonts w:ascii="Arial" w:hAnsi="Arial" w:cs="Arial"/>
          <w:b/>
          <w:sz w:val="24"/>
          <w:szCs w:val="24"/>
          <w:lang w:val="en-GB"/>
        </w:rPr>
        <w:t>Luigia</w:t>
      </w:r>
      <w:proofErr w:type="spellEnd"/>
      <w:r w:rsidR="00A931BE" w:rsidRPr="00931D78">
        <w:rPr>
          <w:rFonts w:ascii="Arial" w:hAnsi="Arial" w:cs="Arial"/>
          <w:b/>
          <w:sz w:val="24"/>
          <w:szCs w:val="24"/>
          <w:lang w:val="en-GB"/>
        </w:rPr>
        <w:t xml:space="preserve"> </w:t>
      </w:r>
      <w:proofErr w:type="spellStart"/>
      <w:r w:rsidR="00A931BE" w:rsidRPr="00931D78">
        <w:rPr>
          <w:rFonts w:ascii="Arial" w:hAnsi="Arial" w:cs="Arial"/>
          <w:b/>
          <w:sz w:val="24"/>
          <w:szCs w:val="24"/>
          <w:lang w:val="en-GB"/>
        </w:rPr>
        <w:t>Lonardelli</w:t>
      </w:r>
      <w:proofErr w:type="spellEnd"/>
    </w:p>
    <w:p w:rsidR="00A931BE" w:rsidRPr="008B008A" w:rsidRDefault="00A931BE" w:rsidP="00A931BE">
      <w:pPr>
        <w:tabs>
          <w:tab w:val="left" w:pos="10065"/>
        </w:tabs>
        <w:autoSpaceDE w:val="0"/>
        <w:autoSpaceDN w:val="0"/>
        <w:adjustRightInd w:val="0"/>
        <w:spacing w:after="0" w:line="240" w:lineRule="auto"/>
        <w:rPr>
          <w:rFonts w:ascii="Arial" w:hAnsi="Arial" w:cs="Arial"/>
          <w:b/>
          <w:sz w:val="12"/>
          <w:szCs w:val="12"/>
          <w:lang w:val="en-GB"/>
        </w:rPr>
      </w:pPr>
    </w:p>
    <w:p w:rsidR="00A931BE" w:rsidRPr="00931D78" w:rsidRDefault="00A931BE" w:rsidP="00A931BE">
      <w:pPr>
        <w:tabs>
          <w:tab w:val="left" w:pos="10065"/>
        </w:tabs>
        <w:autoSpaceDE w:val="0"/>
        <w:autoSpaceDN w:val="0"/>
        <w:adjustRightInd w:val="0"/>
        <w:spacing w:after="0" w:line="240" w:lineRule="auto"/>
        <w:rPr>
          <w:rFonts w:ascii="Arial" w:hAnsi="Arial" w:cs="Arial"/>
          <w:b/>
          <w:sz w:val="24"/>
          <w:szCs w:val="24"/>
          <w:lang w:val="en-US"/>
        </w:rPr>
      </w:pPr>
      <w:r w:rsidRPr="00931D78">
        <w:rPr>
          <w:rFonts w:ascii="Arial" w:hAnsi="Arial" w:cs="Arial"/>
          <w:b/>
          <w:sz w:val="24"/>
          <w:szCs w:val="24"/>
          <w:lang w:val="en-US"/>
        </w:rPr>
        <w:t xml:space="preserve">20 </w:t>
      </w:r>
      <w:r w:rsidR="008B008A" w:rsidRPr="00931D78">
        <w:rPr>
          <w:rFonts w:ascii="Arial" w:hAnsi="Arial" w:cs="Arial"/>
          <w:b/>
          <w:sz w:val="24"/>
          <w:szCs w:val="24"/>
          <w:lang w:val="en-US"/>
        </w:rPr>
        <w:t>October</w:t>
      </w:r>
      <w:r w:rsidR="004E0FDE" w:rsidRPr="00931D78">
        <w:rPr>
          <w:rFonts w:ascii="Arial" w:hAnsi="Arial" w:cs="Arial"/>
          <w:b/>
          <w:sz w:val="24"/>
          <w:szCs w:val="24"/>
          <w:lang w:val="en-US"/>
        </w:rPr>
        <w:t xml:space="preserve"> 2021 - </w:t>
      </w:r>
      <w:r w:rsidRPr="00931D78">
        <w:rPr>
          <w:rFonts w:ascii="Arial" w:hAnsi="Arial" w:cs="Arial"/>
          <w:b/>
          <w:sz w:val="24"/>
          <w:szCs w:val="24"/>
          <w:lang w:val="en-US"/>
        </w:rPr>
        <w:t xml:space="preserve">6 </w:t>
      </w:r>
      <w:r w:rsidR="008B008A" w:rsidRPr="00931D78">
        <w:rPr>
          <w:rFonts w:ascii="Arial" w:hAnsi="Arial" w:cs="Arial"/>
          <w:b/>
          <w:sz w:val="24"/>
          <w:szCs w:val="24"/>
          <w:lang w:val="en-US"/>
        </w:rPr>
        <w:t>March</w:t>
      </w:r>
      <w:r w:rsidRPr="00931D78">
        <w:rPr>
          <w:rFonts w:ascii="Arial" w:hAnsi="Arial" w:cs="Arial"/>
          <w:b/>
          <w:sz w:val="24"/>
          <w:szCs w:val="24"/>
          <w:lang w:val="en-US"/>
        </w:rPr>
        <w:t xml:space="preserve"> 2022</w:t>
      </w:r>
    </w:p>
    <w:p w:rsidR="007873AE" w:rsidRPr="002B14C9" w:rsidRDefault="007873AE" w:rsidP="00A931BE">
      <w:pPr>
        <w:tabs>
          <w:tab w:val="left" w:pos="10065"/>
        </w:tabs>
        <w:autoSpaceDE w:val="0"/>
        <w:autoSpaceDN w:val="0"/>
        <w:adjustRightInd w:val="0"/>
        <w:spacing w:after="0" w:line="240" w:lineRule="auto"/>
        <w:rPr>
          <w:rFonts w:ascii="Arial" w:hAnsi="Arial" w:cs="Arial"/>
          <w:color w:val="000000"/>
          <w:sz w:val="12"/>
          <w:szCs w:val="12"/>
          <w:lang w:val="en-US"/>
        </w:rPr>
      </w:pPr>
    </w:p>
    <w:p w:rsidR="00A931BE" w:rsidRPr="004E0FDE" w:rsidRDefault="00A931BE" w:rsidP="00A931BE">
      <w:pPr>
        <w:tabs>
          <w:tab w:val="left" w:pos="10065"/>
        </w:tabs>
        <w:autoSpaceDE w:val="0"/>
        <w:autoSpaceDN w:val="0"/>
        <w:adjustRightInd w:val="0"/>
        <w:spacing w:after="0" w:line="240" w:lineRule="auto"/>
        <w:rPr>
          <w:rFonts w:ascii="Arial" w:hAnsi="Arial" w:cs="Arial"/>
          <w:color w:val="000000"/>
          <w:lang w:val="en-US"/>
        </w:rPr>
      </w:pPr>
      <w:r w:rsidRPr="004E0FDE">
        <w:rPr>
          <w:rFonts w:ascii="Arial" w:hAnsi="Arial" w:cs="Arial"/>
          <w:color w:val="000000"/>
          <w:lang w:val="en-US"/>
        </w:rPr>
        <w:t>MAXXI | Galler</w:t>
      </w:r>
      <w:r w:rsidR="008B008A" w:rsidRPr="004E0FDE">
        <w:rPr>
          <w:rFonts w:ascii="Arial" w:hAnsi="Arial" w:cs="Arial"/>
          <w:color w:val="000000"/>
          <w:lang w:val="en-US"/>
        </w:rPr>
        <w:t>y</w:t>
      </w:r>
      <w:r w:rsidRPr="004E0FDE">
        <w:rPr>
          <w:rFonts w:ascii="Arial" w:hAnsi="Arial" w:cs="Arial"/>
          <w:color w:val="000000"/>
          <w:lang w:val="en-US"/>
        </w:rPr>
        <w:t xml:space="preserve"> 3</w:t>
      </w:r>
    </w:p>
    <w:p w:rsidR="00A931BE" w:rsidRPr="002B14C9" w:rsidRDefault="00A931BE" w:rsidP="00A931BE">
      <w:pPr>
        <w:tabs>
          <w:tab w:val="left" w:pos="10065"/>
        </w:tabs>
        <w:autoSpaceDE w:val="0"/>
        <w:autoSpaceDN w:val="0"/>
        <w:adjustRightInd w:val="0"/>
        <w:spacing w:after="0" w:line="240" w:lineRule="auto"/>
        <w:rPr>
          <w:rFonts w:ascii="Arial" w:hAnsi="Arial" w:cs="Arial"/>
          <w:b/>
          <w:sz w:val="12"/>
          <w:szCs w:val="12"/>
          <w:lang w:val="en-US"/>
        </w:rPr>
      </w:pPr>
    </w:p>
    <w:p w:rsidR="00A931BE" w:rsidRDefault="0094789E" w:rsidP="00A931BE">
      <w:pPr>
        <w:tabs>
          <w:tab w:val="left" w:pos="10065"/>
        </w:tabs>
        <w:autoSpaceDE w:val="0"/>
        <w:autoSpaceDN w:val="0"/>
        <w:adjustRightInd w:val="0"/>
        <w:spacing w:after="0" w:line="240" w:lineRule="auto"/>
      </w:pPr>
      <w:hyperlink r:id="rId7" w:history="1">
        <w:r w:rsidR="00A931BE" w:rsidRPr="004E0FDE">
          <w:rPr>
            <w:rStyle w:val="Collegamentoipertestuale"/>
            <w:rFonts w:ascii="Arial" w:hAnsi="Arial" w:cs="Arial"/>
            <w:sz w:val="21"/>
            <w:szCs w:val="21"/>
            <w:lang w:val="en-US"/>
          </w:rPr>
          <w:t>www.maxxi.art</w:t>
        </w:r>
      </w:hyperlink>
    </w:p>
    <w:p w:rsidR="00B35BF6" w:rsidRPr="00B35BF6" w:rsidRDefault="00B35BF6" w:rsidP="00B35BF6">
      <w:pPr>
        <w:spacing w:after="0"/>
        <w:jc w:val="both"/>
        <w:rPr>
          <w:rFonts w:ascii="Arial" w:hAnsi="Arial" w:cs="Arial"/>
          <w:sz w:val="16"/>
          <w:szCs w:val="16"/>
        </w:rPr>
      </w:pPr>
    </w:p>
    <w:p w:rsidR="00B35BF6" w:rsidRDefault="00B35BF6" w:rsidP="00B35BF6">
      <w:pPr>
        <w:spacing w:after="0"/>
        <w:jc w:val="both"/>
        <w:rPr>
          <w:rFonts w:ascii="Arial" w:hAnsi="Arial" w:cs="Arial"/>
          <w:b/>
          <w:bCs/>
          <w:color w:val="000000"/>
          <w:sz w:val="21"/>
          <w:szCs w:val="21"/>
        </w:rPr>
      </w:pPr>
      <w:r w:rsidRPr="00B658A3">
        <w:rPr>
          <w:rFonts w:ascii="Arial" w:hAnsi="Arial" w:cs="Arial"/>
          <w:sz w:val="21"/>
          <w:szCs w:val="21"/>
        </w:rPr>
        <w:t xml:space="preserve">Press kit </w:t>
      </w:r>
      <w:hyperlink r:id="rId8" w:history="1">
        <w:r w:rsidRPr="006264E2">
          <w:rPr>
            <w:rStyle w:val="Collegamentoipertestuale"/>
            <w:rFonts w:ascii="Arial" w:hAnsi="Arial" w:cs="Arial"/>
            <w:color w:val="auto"/>
            <w:sz w:val="21"/>
            <w:szCs w:val="21"/>
          </w:rPr>
          <w:t xml:space="preserve"> </w:t>
        </w:r>
        <w:proofErr w:type="spellStart"/>
        <w:r w:rsidRPr="00F3616C">
          <w:rPr>
            <w:rStyle w:val="Collegamentoipertestuale"/>
            <w:rFonts w:ascii="Arial" w:hAnsi="Arial" w:cs="Arial"/>
            <w:sz w:val="21"/>
            <w:szCs w:val="21"/>
          </w:rPr>
          <w:t>maxxi.art</w:t>
        </w:r>
        <w:proofErr w:type="spellEnd"/>
        <w:r w:rsidRPr="00F3616C">
          <w:rPr>
            <w:rStyle w:val="Collegamentoipertestuale"/>
            <w:rFonts w:ascii="Arial" w:hAnsi="Arial" w:cs="Arial"/>
            <w:sz w:val="21"/>
            <w:szCs w:val="21"/>
          </w:rPr>
          <w:t>/area-riservata/</w:t>
        </w:r>
      </w:hyperlink>
      <w:r w:rsidRPr="00F3616C">
        <w:rPr>
          <w:rFonts w:ascii="Arial" w:hAnsi="Arial" w:cs="Arial"/>
          <w:bCs/>
          <w:color w:val="000000"/>
          <w:sz w:val="21"/>
          <w:szCs w:val="21"/>
        </w:rPr>
        <w:t xml:space="preserve"> password</w:t>
      </w:r>
      <w:r w:rsidRPr="00F3616C">
        <w:rPr>
          <w:rFonts w:ascii="Arial" w:hAnsi="Arial" w:cs="Arial"/>
          <w:b/>
          <w:bCs/>
          <w:color w:val="000000"/>
          <w:sz w:val="21"/>
          <w:szCs w:val="21"/>
        </w:rPr>
        <w:t xml:space="preserve"> </w:t>
      </w:r>
      <w:proofErr w:type="spellStart"/>
      <w:r w:rsidRPr="00F3616C">
        <w:rPr>
          <w:rFonts w:ascii="Arial" w:hAnsi="Arial" w:cs="Arial"/>
          <w:b/>
          <w:bCs/>
          <w:color w:val="000000"/>
          <w:sz w:val="21"/>
          <w:szCs w:val="21"/>
        </w:rPr>
        <w:t>areariservatamaxxi</w:t>
      </w:r>
      <w:proofErr w:type="spellEnd"/>
    </w:p>
    <w:p w:rsidR="00B35BF6" w:rsidRPr="00B35BF6" w:rsidRDefault="00B35BF6" w:rsidP="00A931BE">
      <w:pPr>
        <w:tabs>
          <w:tab w:val="left" w:pos="10065"/>
        </w:tabs>
        <w:autoSpaceDE w:val="0"/>
        <w:autoSpaceDN w:val="0"/>
        <w:adjustRightInd w:val="0"/>
        <w:spacing w:after="0" w:line="240" w:lineRule="auto"/>
        <w:rPr>
          <w:rFonts w:ascii="Arial" w:hAnsi="Arial" w:cs="Arial"/>
          <w:sz w:val="16"/>
          <w:szCs w:val="16"/>
          <w:lang w:val="en-US"/>
        </w:rPr>
      </w:pPr>
    </w:p>
    <w:p w:rsidR="002B14C9" w:rsidRDefault="00A931BE" w:rsidP="002B14C9">
      <w:pPr>
        <w:tabs>
          <w:tab w:val="left" w:pos="10065"/>
        </w:tabs>
        <w:autoSpaceDE w:val="0"/>
        <w:autoSpaceDN w:val="0"/>
        <w:adjustRightInd w:val="0"/>
        <w:spacing w:after="0" w:line="240" w:lineRule="auto"/>
        <w:jc w:val="right"/>
        <w:rPr>
          <w:rFonts w:ascii="Arial" w:hAnsi="Arial" w:cs="Arial"/>
          <w:sz w:val="21"/>
          <w:szCs w:val="21"/>
        </w:rPr>
      </w:pPr>
      <w:r w:rsidRPr="00621843">
        <w:rPr>
          <w:rFonts w:ascii="Arial" w:hAnsi="Arial" w:cs="Arial"/>
          <w:sz w:val="21"/>
          <w:szCs w:val="21"/>
        </w:rPr>
        <w:t>«</w:t>
      </w:r>
      <w:r w:rsidR="00A92C36" w:rsidRPr="00621843">
        <w:rPr>
          <w:rFonts w:ascii="Arial" w:hAnsi="Arial" w:cs="Arial"/>
          <w:sz w:val="21"/>
          <w:szCs w:val="21"/>
        </w:rPr>
        <w:t xml:space="preserve">The world </w:t>
      </w:r>
      <w:proofErr w:type="spellStart"/>
      <w:r w:rsidR="00A92C36" w:rsidRPr="00621843">
        <w:rPr>
          <w:rFonts w:ascii="Arial" w:hAnsi="Arial" w:cs="Arial"/>
          <w:sz w:val="21"/>
          <w:szCs w:val="21"/>
        </w:rPr>
        <w:t>needs</w:t>
      </w:r>
      <w:proofErr w:type="spellEnd"/>
      <w:r w:rsidR="00A92C36" w:rsidRPr="00621843">
        <w:rPr>
          <w:rFonts w:ascii="Arial" w:hAnsi="Arial" w:cs="Arial"/>
          <w:sz w:val="21"/>
          <w:szCs w:val="21"/>
        </w:rPr>
        <w:t xml:space="preserve"> </w:t>
      </w:r>
      <w:proofErr w:type="spellStart"/>
      <w:r w:rsidR="00A92C36" w:rsidRPr="00621843">
        <w:rPr>
          <w:rFonts w:ascii="Arial" w:hAnsi="Arial" w:cs="Arial"/>
          <w:sz w:val="21"/>
          <w:szCs w:val="21"/>
        </w:rPr>
        <w:t>to</w:t>
      </w:r>
      <w:proofErr w:type="spellEnd"/>
      <w:r w:rsidR="00A92C36" w:rsidRPr="00621843">
        <w:rPr>
          <w:rFonts w:ascii="Arial" w:hAnsi="Arial" w:cs="Arial"/>
          <w:sz w:val="21"/>
          <w:szCs w:val="21"/>
        </w:rPr>
        <w:t xml:space="preserve"> </w:t>
      </w:r>
      <w:proofErr w:type="spellStart"/>
      <w:r w:rsidR="00A92C36" w:rsidRPr="00621843">
        <w:rPr>
          <w:rFonts w:ascii="Arial" w:hAnsi="Arial" w:cs="Arial"/>
          <w:sz w:val="21"/>
          <w:szCs w:val="21"/>
        </w:rPr>
        <w:t>be</w:t>
      </w:r>
      <w:proofErr w:type="spellEnd"/>
      <w:r w:rsidR="00A92C36" w:rsidRPr="00621843">
        <w:rPr>
          <w:rFonts w:ascii="Arial" w:hAnsi="Arial" w:cs="Arial"/>
          <w:sz w:val="21"/>
          <w:szCs w:val="21"/>
        </w:rPr>
        <w:t xml:space="preserve"> </w:t>
      </w:r>
      <w:proofErr w:type="spellStart"/>
      <w:r w:rsidR="00A92C36" w:rsidRPr="00621843">
        <w:rPr>
          <w:rFonts w:ascii="Arial" w:hAnsi="Arial" w:cs="Arial"/>
          <w:sz w:val="21"/>
          <w:szCs w:val="21"/>
        </w:rPr>
        <w:t>de</w:t>
      </w:r>
      <w:r w:rsidR="00F11DF6">
        <w:rPr>
          <w:rFonts w:ascii="Arial" w:hAnsi="Arial" w:cs="Arial"/>
          <w:sz w:val="21"/>
          <w:szCs w:val="21"/>
        </w:rPr>
        <w:t>-</w:t>
      </w:r>
      <w:r w:rsidR="00A92C36" w:rsidRPr="00621843">
        <w:rPr>
          <w:rFonts w:ascii="Arial" w:hAnsi="Arial" w:cs="Arial"/>
          <w:sz w:val="21"/>
          <w:szCs w:val="21"/>
        </w:rPr>
        <w:t>pixelated</w:t>
      </w:r>
      <w:proofErr w:type="spellEnd"/>
      <w:r w:rsidRPr="00621843">
        <w:rPr>
          <w:rFonts w:ascii="Arial" w:hAnsi="Arial" w:cs="Arial"/>
          <w:sz w:val="21"/>
          <w:szCs w:val="21"/>
        </w:rPr>
        <w:t>»</w:t>
      </w:r>
      <w:r w:rsidR="008E129B">
        <w:rPr>
          <w:rFonts w:ascii="Arial" w:hAnsi="Arial" w:cs="Arial"/>
          <w:sz w:val="21"/>
          <w:szCs w:val="21"/>
        </w:rPr>
        <w:br/>
      </w:r>
      <w:r w:rsidR="00621843">
        <w:rPr>
          <w:rFonts w:ascii="Arial" w:hAnsi="Arial" w:cs="Arial"/>
          <w:sz w:val="21"/>
          <w:szCs w:val="21"/>
          <w:lang w:val="en-US"/>
        </w:rPr>
        <w:t xml:space="preserve">Thomas </w:t>
      </w:r>
      <w:proofErr w:type="spellStart"/>
      <w:r w:rsidR="00621843">
        <w:rPr>
          <w:rFonts w:ascii="Arial" w:hAnsi="Arial" w:cs="Arial"/>
          <w:sz w:val="21"/>
          <w:szCs w:val="21"/>
          <w:lang w:val="en-US"/>
        </w:rPr>
        <w:t>Hirschhorn</w:t>
      </w:r>
      <w:proofErr w:type="spellEnd"/>
    </w:p>
    <w:p w:rsidR="008B008A" w:rsidRPr="000C38A0" w:rsidRDefault="00A931BE" w:rsidP="002B14C9">
      <w:pPr>
        <w:tabs>
          <w:tab w:val="left" w:pos="10065"/>
        </w:tabs>
        <w:autoSpaceDE w:val="0"/>
        <w:autoSpaceDN w:val="0"/>
        <w:adjustRightInd w:val="0"/>
        <w:spacing w:after="0" w:line="240" w:lineRule="auto"/>
        <w:rPr>
          <w:rFonts w:ascii="Arial" w:hAnsi="Arial" w:cs="Arial"/>
          <w:sz w:val="21"/>
          <w:szCs w:val="21"/>
        </w:rPr>
      </w:pPr>
      <w:r w:rsidRPr="004E0FDE">
        <w:rPr>
          <w:rFonts w:ascii="Arial" w:hAnsi="Arial" w:cs="Arial"/>
          <w:sz w:val="21"/>
          <w:szCs w:val="21"/>
          <w:lang w:val="en-US"/>
        </w:rPr>
        <w:br/>
      </w:r>
      <w:r w:rsidR="004D185E" w:rsidRPr="000C38A0">
        <w:rPr>
          <w:rFonts w:ascii="Arial" w:hAnsi="Arial" w:cs="Arial"/>
          <w:i/>
          <w:sz w:val="21"/>
          <w:szCs w:val="21"/>
          <w:lang w:val="en-US"/>
        </w:rPr>
        <w:t>Rom</w:t>
      </w:r>
      <w:r w:rsidR="008B008A" w:rsidRPr="000C38A0">
        <w:rPr>
          <w:rFonts w:ascii="Arial" w:hAnsi="Arial" w:cs="Arial"/>
          <w:i/>
          <w:sz w:val="21"/>
          <w:szCs w:val="21"/>
          <w:lang w:val="en-US"/>
        </w:rPr>
        <w:t>e</w:t>
      </w:r>
      <w:r w:rsidR="004D185E" w:rsidRPr="000C38A0">
        <w:rPr>
          <w:rFonts w:ascii="Arial" w:hAnsi="Arial" w:cs="Arial"/>
          <w:i/>
          <w:sz w:val="21"/>
          <w:szCs w:val="21"/>
          <w:lang w:val="en-US"/>
        </w:rPr>
        <w:t xml:space="preserve">, </w:t>
      </w:r>
      <w:r w:rsidR="00B35BF6">
        <w:rPr>
          <w:rFonts w:ascii="Arial" w:hAnsi="Arial" w:cs="Arial"/>
          <w:i/>
          <w:sz w:val="21"/>
          <w:szCs w:val="21"/>
          <w:lang w:val="en-US"/>
        </w:rPr>
        <w:t>19 O</w:t>
      </w:r>
      <w:r w:rsidR="008B008A" w:rsidRPr="000C38A0">
        <w:rPr>
          <w:rFonts w:ascii="Arial" w:hAnsi="Arial" w:cs="Arial"/>
          <w:i/>
          <w:sz w:val="21"/>
          <w:szCs w:val="21"/>
          <w:lang w:val="en-US"/>
        </w:rPr>
        <w:t>ctober</w:t>
      </w:r>
      <w:r w:rsidR="004D185E" w:rsidRPr="000C38A0">
        <w:rPr>
          <w:rFonts w:ascii="Arial" w:hAnsi="Arial" w:cs="Arial"/>
          <w:i/>
          <w:sz w:val="21"/>
          <w:szCs w:val="21"/>
          <w:lang w:val="en-US"/>
        </w:rPr>
        <w:t xml:space="preserve"> 2021.</w:t>
      </w:r>
      <w:r w:rsidR="008B008A" w:rsidRPr="000C38A0">
        <w:rPr>
          <w:rFonts w:ascii="Arial" w:hAnsi="Arial" w:cs="Arial"/>
          <w:i/>
          <w:sz w:val="21"/>
          <w:szCs w:val="21"/>
          <w:lang w:val="en-US"/>
        </w:rPr>
        <w:t xml:space="preserve"> </w:t>
      </w:r>
      <w:r w:rsidR="008B008A" w:rsidRPr="000C38A0">
        <w:rPr>
          <w:rFonts w:ascii="Arial" w:hAnsi="Arial" w:cs="Arial"/>
          <w:iCs/>
          <w:sz w:val="21"/>
          <w:szCs w:val="21"/>
          <w:lang w:val="en-GB"/>
        </w:rPr>
        <w:t xml:space="preserve">An imposing 6-metre-high, </w:t>
      </w:r>
      <w:r w:rsidR="002B14C9" w:rsidRPr="000C38A0">
        <w:rPr>
          <w:rFonts w:ascii="Arial" w:hAnsi="Arial" w:cs="Arial"/>
          <w:iCs/>
          <w:sz w:val="21"/>
          <w:szCs w:val="21"/>
          <w:lang w:val="en-GB"/>
        </w:rPr>
        <w:t xml:space="preserve">more than </w:t>
      </w:r>
      <w:r w:rsidR="008B008A" w:rsidRPr="000C38A0">
        <w:rPr>
          <w:rFonts w:ascii="Arial" w:hAnsi="Arial" w:cs="Arial"/>
          <w:iCs/>
          <w:sz w:val="21"/>
          <w:szCs w:val="21"/>
          <w:lang w:val="en-GB"/>
        </w:rPr>
        <w:t xml:space="preserve">250-metre-long purple wall crosses </w:t>
      </w:r>
      <w:r w:rsidR="008B008A" w:rsidRPr="000C38A0">
        <w:rPr>
          <w:rFonts w:ascii="Arial" w:hAnsi="Arial" w:cs="Arial"/>
          <w:b/>
          <w:bCs/>
          <w:iCs/>
          <w:sz w:val="21"/>
          <w:szCs w:val="21"/>
          <w:lang w:val="en-GB"/>
        </w:rPr>
        <w:t>MAXXI</w:t>
      </w:r>
      <w:r w:rsidR="008B008A" w:rsidRPr="000C38A0">
        <w:rPr>
          <w:rFonts w:ascii="Arial" w:hAnsi="Arial" w:cs="Arial"/>
          <w:iCs/>
          <w:sz w:val="21"/>
          <w:szCs w:val="21"/>
          <w:lang w:val="en-GB"/>
        </w:rPr>
        <w:t xml:space="preserve">'s Gallery 3, cutting through the sinuous spaces of the museum designed by Zaha Hadid, imprisoning the viewer and leaving the eye dazed: </w:t>
      </w:r>
      <w:r w:rsidR="002B14C9" w:rsidRPr="000C38A0">
        <w:rPr>
          <w:rFonts w:ascii="Arial" w:hAnsi="Arial" w:cs="Arial"/>
          <w:iCs/>
          <w:sz w:val="21"/>
          <w:szCs w:val="21"/>
          <w:lang w:val="en-GB"/>
        </w:rPr>
        <w:t>it’s</w:t>
      </w:r>
      <w:r w:rsidR="008B008A" w:rsidRPr="000C38A0">
        <w:rPr>
          <w:rFonts w:ascii="Arial" w:hAnsi="Arial" w:cs="Arial"/>
          <w:iCs/>
          <w:sz w:val="21"/>
          <w:szCs w:val="21"/>
          <w:lang w:val="en-GB"/>
        </w:rPr>
        <w:t xml:space="preserve"> </w:t>
      </w:r>
      <w:r w:rsidR="008B008A" w:rsidRPr="000C38A0">
        <w:rPr>
          <w:rFonts w:ascii="Arial" w:hAnsi="Arial" w:cs="Arial"/>
          <w:b/>
          <w:bCs/>
          <w:i/>
          <w:sz w:val="21"/>
          <w:szCs w:val="21"/>
          <w:lang w:val="en-GB"/>
        </w:rPr>
        <w:t>The Purple Line</w:t>
      </w:r>
      <w:r w:rsidR="008B008A" w:rsidRPr="000C38A0">
        <w:rPr>
          <w:rFonts w:ascii="Arial" w:hAnsi="Arial" w:cs="Arial"/>
          <w:iCs/>
          <w:sz w:val="21"/>
          <w:szCs w:val="21"/>
          <w:lang w:val="en-GB"/>
        </w:rPr>
        <w:t xml:space="preserve">, the long line conceived by </w:t>
      </w:r>
      <w:r w:rsidR="008B008A" w:rsidRPr="000C38A0">
        <w:rPr>
          <w:rFonts w:ascii="Arial" w:hAnsi="Arial" w:cs="Arial"/>
          <w:b/>
          <w:bCs/>
          <w:iCs/>
          <w:sz w:val="21"/>
          <w:szCs w:val="21"/>
          <w:lang w:val="en-GB"/>
        </w:rPr>
        <w:t>Thomas Hirschhorn</w:t>
      </w:r>
      <w:r w:rsidR="008B008A" w:rsidRPr="000C38A0">
        <w:rPr>
          <w:rFonts w:ascii="Arial" w:hAnsi="Arial" w:cs="Arial"/>
          <w:iCs/>
          <w:sz w:val="21"/>
          <w:szCs w:val="21"/>
          <w:lang w:val="en-GB"/>
        </w:rPr>
        <w:t xml:space="preserve">, one of the world's most famous and </w:t>
      </w:r>
      <w:r w:rsidR="005A726E">
        <w:rPr>
          <w:rFonts w:ascii="Arial" w:hAnsi="Arial" w:cs="Arial"/>
          <w:iCs/>
          <w:sz w:val="21"/>
          <w:szCs w:val="21"/>
          <w:lang w:val="en-GB"/>
        </w:rPr>
        <w:t>important</w:t>
      </w:r>
      <w:r w:rsidR="008B008A" w:rsidRPr="000C38A0">
        <w:rPr>
          <w:rFonts w:ascii="Arial" w:hAnsi="Arial" w:cs="Arial"/>
          <w:iCs/>
          <w:sz w:val="21"/>
          <w:szCs w:val="21"/>
          <w:lang w:val="en-GB"/>
        </w:rPr>
        <w:t xml:space="preserve"> artists, to present </w:t>
      </w:r>
      <w:r w:rsidR="008B008A" w:rsidRPr="000C38A0">
        <w:rPr>
          <w:rFonts w:ascii="Arial" w:hAnsi="Arial" w:cs="Arial"/>
          <w:i/>
          <w:sz w:val="21"/>
          <w:szCs w:val="21"/>
          <w:lang w:val="en-GB"/>
        </w:rPr>
        <w:t>Pixel-Collage</w:t>
      </w:r>
      <w:r w:rsidR="008B008A" w:rsidRPr="000C38A0">
        <w:rPr>
          <w:rFonts w:ascii="Arial" w:hAnsi="Arial" w:cs="Arial"/>
          <w:iCs/>
          <w:sz w:val="21"/>
          <w:szCs w:val="21"/>
          <w:lang w:val="en-GB"/>
        </w:rPr>
        <w:t xml:space="preserve">, a monumental series of 121 works produced between 2015 and 2017. </w:t>
      </w:r>
    </w:p>
    <w:p w:rsidR="008B008A" w:rsidRPr="000C38A0" w:rsidRDefault="00FE6B80" w:rsidP="00621843">
      <w:pPr>
        <w:tabs>
          <w:tab w:val="left" w:pos="10065"/>
        </w:tabs>
        <w:autoSpaceDE w:val="0"/>
        <w:autoSpaceDN w:val="0"/>
        <w:adjustRightInd w:val="0"/>
        <w:spacing w:after="0"/>
        <w:rPr>
          <w:rFonts w:ascii="Arial" w:hAnsi="Arial" w:cs="Arial"/>
          <w:iCs/>
          <w:sz w:val="21"/>
          <w:szCs w:val="21"/>
          <w:lang w:val="en-GB"/>
        </w:rPr>
      </w:pPr>
      <w:r w:rsidRPr="000C38A0">
        <w:rPr>
          <w:rFonts w:ascii="Arial" w:hAnsi="Arial" w:cs="Arial"/>
          <w:iCs/>
          <w:sz w:val="21"/>
          <w:szCs w:val="21"/>
          <w:lang w:val="en-GB"/>
        </w:rPr>
        <w:t>118 of these collages from 21 prestigious international private collections, institutions and galleries will be on display at MAXXI,</w:t>
      </w:r>
      <w:bookmarkStart w:id="0" w:name="_GoBack"/>
      <w:bookmarkEnd w:id="0"/>
      <w:r w:rsidRPr="000C38A0">
        <w:rPr>
          <w:rFonts w:ascii="Arial" w:hAnsi="Arial" w:cs="Arial"/>
          <w:iCs/>
          <w:sz w:val="21"/>
          <w:szCs w:val="21"/>
          <w:lang w:val="en-GB"/>
        </w:rPr>
        <w:t xml:space="preserve"> thereby marking the first time that almost all collages are featured</w:t>
      </w:r>
      <w:r w:rsidR="002B14C9" w:rsidRPr="000C38A0">
        <w:rPr>
          <w:rFonts w:ascii="Arial" w:hAnsi="Arial" w:cs="Arial"/>
          <w:iCs/>
          <w:sz w:val="21"/>
          <w:szCs w:val="21"/>
          <w:lang w:val="en-GB"/>
        </w:rPr>
        <w:t xml:space="preserve"> together</w:t>
      </w:r>
      <w:r w:rsidRPr="000C38A0">
        <w:rPr>
          <w:rFonts w:ascii="Arial" w:hAnsi="Arial" w:cs="Arial"/>
          <w:iCs/>
          <w:sz w:val="21"/>
          <w:szCs w:val="21"/>
          <w:lang w:val="en-GB"/>
        </w:rPr>
        <w:t xml:space="preserve"> in an exhibition.</w:t>
      </w:r>
    </w:p>
    <w:p w:rsidR="00D674E2" w:rsidRPr="000C38A0" w:rsidRDefault="008B008A" w:rsidP="00621843">
      <w:pPr>
        <w:tabs>
          <w:tab w:val="left" w:pos="10065"/>
        </w:tabs>
        <w:autoSpaceDE w:val="0"/>
        <w:autoSpaceDN w:val="0"/>
        <w:adjustRightInd w:val="0"/>
        <w:spacing w:after="0"/>
        <w:rPr>
          <w:rFonts w:ascii="Arial" w:hAnsi="Arial" w:cs="Arial"/>
          <w:sz w:val="21"/>
          <w:szCs w:val="21"/>
          <w:lang w:val="en-GB"/>
        </w:rPr>
      </w:pPr>
      <w:r w:rsidRPr="000C38A0">
        <w:rPr>
          <w:rFonts w:ascii="Arial" w:hAnsi="Arial" w:cs="Arial"/>
          <w:b/>
          <w:bCs/>
          <w:i/>
          <w:iCs/>
          <w:sz w:val="21"/>
          <w:szCs w:val="21"/>
          <w:lang w:val="en-GB"/>
        </w:rPr>
        <w:t xml:space="preserve">Thomas </w:t>
      </w:r>
      <w:proofErr w:type="spellStart"/>
      <w:r w:rsidRPr="000C38A0">
        <w:rPr>
          <w:rFonts w:ascii="Arial" w:hAnsi="Arial" w:cs="Arial"/>
          <w:b/>
          <w:bCs/>
          <w:i/>
          <w:iCs/>
          <w:sz w:val="21"/>
          <w:szCs w:val="21"/>
          <w:lang w:val="en-GB"/>
        </w:rPr>
        <w:t>Hirschhorn</w:t>
      </w:r>
      <w:proofErr w:type="spellEnd"/>
      <w:r w:rsidRPr="000C38A0">
        <w:rPr>
          <w:rFonts w:ascii="Arial" w:hAnsi="Arial" w:cs="Arial"/>
          <w:b/>
          <w:bCs/>
          <w:i/>
          <w:iCs/>
          <w:sz w:val="21"/>
          <w:szCs w:val="21"/>
          <w:lang w:val="en-GB"/>
        </w:rPr>
        <w:t>. The Purple Line</w:t>
      </w:r>
      <w:r w:rsidRPr="000C38A0">
        <w:rPr>
          <w:rFonts w:ascii="Arial" w:hAnsi="Arial" w:cs="Arial"/>
          <w:iCs/>
          <w:sz w:val="21"/>
          <w:szCs w:val="21"/>
          <w:lang w:val="en-GB"/>
        </w:rPr>
        <w:t xml:space="preserve">, </w:t>
      </w:r>
      <w:proofErr w:type="spellStart"/>
      <w:r w:rsidRPr="000C38A0">
        <w:rPr>
          <w:rFonts w:ascii="Arial" w:hAnsi="Arial" w:cs="Arial"/>
          <w:iCs/>
          <w:sz w:val="21"/>
          <w:szCs w:val="21"/>
          <w:lang w:val="en-GB"/>
        </w:rPr>
        <w:t>curated</w:t>
      </w:r>
      <w:proofErr w:type="spellEnd"/>
      <w:r w:rsidRPr="000C38A0">
        <w:rPr>
          <w:rFonts w:ascii="Arial" w:hAnsi="Arial" w:cs="Arial"/>
          <w:iCs/>
          <w:sz w:val="21"/>
          <w:szCs w:val="21"/>
          <w:lang w:val="en-GB"/>
        </w:rPr>
        <w:t xml:space="preserve"> by </w:t>
      </w:r>
      <w:proofErr w:type="spellStart"/>
      <w:r w:rsidRPr="000C38A0">
        <w:rPr>
          <w:rFonts w:ascii="Arial" w:hAnsi="Arial" w:cs="Arial"/>
          <w:b/>
          <w:bCs/>
          <w:iCs/>
          <w:sz w:val="21"/>
          <w:szCs w:val="21"/>
          <w:lang w:val="en-GB"/>
        </w:rPr>
        <w:t>Hou</w:t>
      </w:r>
      <w:proofErr w:type="spellEnd"/>
      <w:r w:rsidRPr="000C38A0">
        <w:rPr>
          <w:rFonts w:ascii="Arial" w:hAnsi="Arial" w:cs="Arial"/>
          <w:b/>
          <w:bCs/>
          <w:iCs/>
          <w:sz w:val="21"/>
          <w:szCs w:val="21"/>
          <w:lang w:val="en-GB"/>
        </w:rPr>
        <w:t xml:space="preserve"> </w:t>
      </w:r>
      <w:proofErr w:type="spellStart"/>
      <w:r w:rsidRPr="000C38A0">
        <w:rPr>
          <w:rFonts w:ascii="Arial" w:hAnsi="Arial" w:cs="Arial"/>
          <w:b/>
          <w:bCs/>
          <w:iCs/>
          <w:sz w:val="21"/>
          <w:szCs w:val="21"/>
          <w:lang w:val="en-GB"/>
        </w:rPr>
        <w:t>Hanru</w:t>
      </w:r>
      <w:proofErr w:type="spellEnd"/>
      <w:r w:rsidRPr="000C38A0">
        <w:rPr>
          <w:rFonts w:ascii="Arial" w:hAnsi="Arial" w:cs="Arial"/>
          <w:iCs/>
          <w:sz w:val="21"/>
          <w:szCs w:val="21"/>
          <w:lang w:val="en-GB"/>
        </w:rPr>
        <w:t xml:space="preserve"> and </w:t>
      </w:r>
      <w:proofErr w:type="spellStart"/>
      <w:r w:rsidRPr="000C38A0">
        <w:rPr>
          <w:rFonts w:ascii="Arial" w:hAnsi="Arial" w:cs="Arial"/>
          <w:b/>
          <w:bCs/>
          <w:iCs/>
          <w:sz w:val="21"/>
          <w:szCs w:val="21"/>
          <w:lang w:val="en-GB"/>
        </w:rPr>
        <w:t>Luigia</w:t>
      </w:r>
      <w:proofErr w:type="spellEnd"/>
      <w:r w:rsidRPr="000C38A0">
        <w:rPr>
          <w:rFonts w:ascii="Arial" w:hAnsi="Arial" w:cs="Arial"/>
          <w:b/>
          <w:bCs/>
          <w:iCs/>
          <w:sz w:val="21"/>
          <w:szCs w:val="21"/>
          <w:lang w:val="en-GB"/>
        </w:rPr>
        <w:t xml:space="preserve"> </w:t>
      </w:r>
      <w:proofErr w:type="spellStart"/>
      <w:r w:rsidRPr="000C38A0">
        <w:rPr>
          <w:rFonts w:ascii="Arial" w:hAnsi="Arial" w:cs="Arial"/>
          <w:b/>
          <w:bCs/>
          <w:iCs/>
          <w:sz w:val="21"/>
          <w:szCs w:val="21"/>
          <w:lang w:val="en-GB"/>
        </w:rPr>
        <w:t>Lonardelli</w:t>
      </w:r>
      <w:proofErr w:type="spellEnd"/>
      <w:r w:rsidRPr="000C38A0">
        <w:rPr>
          <w:rFonts w:ascii="Arial" w:hAnsi="Arial" w:cs="Arial"/>
          <w:iCs/>
          <w:sz w:val="21"/>
          <w:szCs w:val="21"/>
          <w:lang w:val="en-GB"/>
        </w:rPr>
        <w:t xml:space="preserve">, will be open </w:t>
      </w:r>
      <w:r w:rsidRPr="000C38A0">
        <w:rPr>
          <w:rFonts w:ascii="Arial" w:hAnsi="Arial" w:cs="Arial"/>
          <w:b/>
          <w:bCs/>
          <w:iCs/>
          <w:sz w:val="21"/>
          <w:szCs w:val="21"/>
          <w:lang w:val="en-GB"/>
        </w:rPr>
        <w:t>from 20 October 2021</w:t>
      </w:r>
      <w:r w:rsidRPr="000C38A0">
        <w:rPr>
          <w:rFonts w:ascii="Arial" w:hAnsi="Arial" w:cs="Arial"/>
          <w:iCs/>
          <w:sz w:val="21"/>
          <w:szCs w:val="21"/>
          <w:lang w:val="en-GB"/>
        </w:rPr>
        <w:t xml:space="preserve"> to </w:t>
      </w:r>
      <w:r w:rsidRPr="000C38A0">
        <w:rPr>
          <w:rFonts w:ascii="Arial" w:hAnsi="Arial" w:cs="Arial"/>
          <w:b/>
          <w:bCs/>
          <w:iCs/>
          <w:sz w:val="21"/>
          <w:szCs w:val="21"/>
          <w:lang w:val="en-GB"/>
        </w:rPr>
        <w:t>6 March 2022</w:t>
      </w:r>
      <w:r w:rsidR="00D674E2" w:rsidRPr="000C38A0">
        <w:rPr>
          <w:rFonts w:ascii="Arial" w:hAnsi="Arial" w:cs="Arial"/>
          <w:sz w:val="21"/>
          <w:szCs w:val="21"/>
          <w:lang w:val="en-GB"/>
        </w:rPr>
        <w:t>.</w:t>
      </w:r>
    </w:p>
    <w:p w:rsidR="005A5DFF" w:rsidRPr="000C38A0" w:rsidRDefault="00D674E2" w:rsidP="00621843">
      <w:pPr>
        <w:tabs>
          <w:tab w:val="left" w:pos="10065"/>
        </w:tabs>
        <w:autoSpaceDE w:val="0"/>
        <w:autoSpaceDN w:val="0"/>
        <w:adjustRightInd w:val="0"/>
        <w:spacing w:after="0"/>
        <w:rPr>
          <w:rFonts w:ascii="Arial" w:hAnsi="Arial" w:cs="Arial"/>
          <w:sz w:val="16"/>
          <w:szCs w:val="16"/>
          <w:lang w:val="en-GB"/>
        </w:rPr>
      </w:pPr>
      <w:r w:rsidRPr="000C38A0">
        <w:rPr>
          <w:rFonts w:ascii="Arial" w:hAnsi="Arial" w:cs="Arial"/>
          <w:sz w:val="16"/>
          <w:szCs w:val="16"/>
          <w:lang w:val="en-GB"/>
        </w:rPr>
        <w:t xml:space="preserve"> </w:t>
      </w:r>
    </w:p>
    <w:p w:rsidR="005F2391" w:rsidRPr="000C38A0" w:rsidRDefault="00275472" w:rsidP="00621843">
      <w:pPr>
        <w:tabs>
          <w:tab w:val="left" w:pos="10065"/>
        </w:tabs>
        <w:autoSpaceDE w:val="0"/>
        <w:autoSpaceDN w:val="0"/>
        <w:adjustRightInd w:val="0"/>
        <w:spacing w:after="0"/>
        <w:rPr>
          <w:rFonts w:ascii="Arial" w:hAnsi="Arial" w:cs="Arial"/>
          <w:b/>
          <w:bCs/>
          <w:sz w:val="21"/>
          <w:szCs w:val="21"/>
        </w:rPr>
      </w:pPr>
      <w:r w:rsidRPr="000C38A0">
        <w:rPr>
          <w:rFonts w:ascii="Arial" w:hAnsi="Arial" w:cs="Arial"/>
          <w:b/>
          <w:bCs/>
          <w:sz w:val="21"/>
          <w:szCs w:val="21"/>
        </w:rPr>
        <w:t>Pixel-Collage</w:t>
      </w:r>
      <w:r w:rsidR="005F2391" w:rsidRPr="000C38A0">
        <w:rPr>
          <w:rFonts w:ascii="Arial" w:hAnsi="Arial" w:cs="Arial"/>
          <w:b/>
          <w:bCs/>
          <w:sz w:val="21"/>
          <w:szCs w:val="21"/>
        </w:rPr>
        <w:t>:</w:t>
      </w:r>
    </w:p>
    <w:p w:rsidR="007873AE" w:rsidRPr="000C38A0" w:rsidRDefault="002A05C6" w:rsidP="00621843">
      <w:pPr>
        <w:tabs>
          <w:tab w:val="left" w:pos="10065"/>
        </w:tabs>
        <w:autoSpaceDE w:val="0"/>
        <w:autoSpaceDN w:val="0"/>
        <w:adjustRightInd w:val="0"/>
        <w:spacing w:after="0"/>
        <w:rPr>
          <w:rFonts w:ascii="Arial" w:hAnsi="Arial" w:cs="Arial"/>
          <w:b/>
          <w:bCs/>
          <w:sz w:val="21"/>
          <w:szCs w:val="21"/>
        </w:rPr>
      </w:pPr>
      <w:r w:rsidRPr="000C38A0">
        <w:rPr>
          <w:rFonts w:ascii="Arial" w:hAnsi="Arial" w:cs="Arial"/>
          <w:bCs/>
          <w:sz w:val="21"/>
          <w:szCs w:val="21"/>
        </w:rPr>
        <w:t>«</w:t>
      </w:r>
      <w:r w:rsidR="004154F5" w:rsidRPr="000C38A0">
        <w:rPr>
          <w:rFonts w:ascii="Arial" w:hAnsi="Arial" w:cs="Arial"/>
          <w:bCs/>
          <w:sz w:val="21"/>
          <w:szCs w:val="21"/>
        </w:rPr>
        <w:t xml:space="preserve">I’ve </w:t>
      </w:r>
      <w:proofErr w:type="spellStart"/>
      <w:r w:rsidR="004154F5" w:rsidRPr="000C38A0">
        <w:rPr>
          <w:rFonts w:ascii="Arial" w:hAnsi="Arial" w:cs="Arial"/>
          <w:bCs/>
          <w:sz w:val="21"/>
          <w:szCs w:val="21"/>
        </w:rPr>
        <w:t>always</w:t>
      </w:r>
      <w:proofErr w:type="spellEnd"/>
      <w:r w:rsidR="004154F5" w:rsidRPr="000C38A0">
        <w:rPr>
          <w:rFonts w:ascii="Arial" w:hAnsi="Arial" w:cs="Arial"/>
          <w:bCs/>
          <w:sz w:val="21"/>
          <w:szCs w:val="21"/>
        </w:rPr>
        <w:t xml:space="preserve"> </w:t>
      </w:r>
      <w:proofErr w:type="spellStart"/>
      <w:r w:rsidR="00B35BF6">
        <w:rPr>
          <w:rFonts w:ascii="Arial" w:hAnsi="Arial" w:cs="Arial"/>
          <w:bCs/>
          <w:sz w:val="21"/>
          <w:szCs w:val="21"/>
        </w:rPr>
        <w:t>loved</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making</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collages</w:t>
      </w:r>
      <w:proofErr w:type="spellEnd"/>
      <w:r w:rsidR="004154F5" w:rsidRPr="000C38A0">
        <w:rPr>
          <w:rFonts w:ascii="Arial" w:hAnsi="Arial" w:cs="Arial"/>
          <w:bCs/>
          <w:sz w:val="21"/>
          <w:szCs w:val="21"/>
        </w:rPr>
        <w:t xml:space="preserve">. I </w:t>
      </w:r>
      <w:r w:rsidR="00B35BF6">
        <w:rPr>
          <w:rFonts w:ascii="Arial" w:hAnsi="Arial" w:cs="Arial"/>
          <w:bCs/>
          <w:sz w:val="21"/>
          <w:szCs w:val="21"/>
        </w:rPr>
        <w:t>love</w:t>
      </w:r>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bringing</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together</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what</w:t>
      </w:r>
      <w:proofErr w:type="spellEnd"/>
      <w:r w:rsidR="00CE0C71" w:rsidRPr="000C38A0">
        <w:rPr>
          <w:rFonts w:ascii="Arial" w:hAnsi="Arial" w:cs="Arial"/>
          <w:bCs/>
          <w:sz w:val="21"/>
          <w:szCs w:val="21"/>
        </w:rPr>
        <w:t xml:space="preserve"> </w:t>
      </w:r>
      <w:proofErr w:type="spellStart"/>
      <w:r w:rsidR="004154F5" w:rsidRPr="000C38A0">
        <w:rPr>
          <w:rFonts w:ascii="Arial" w:hAnsi="Arial" w:cs="Arial"/>
          <w:bCs/>
          <w:sz w:val="21"/>
          <w:szCs w:val="21"/>
        </w:rPr>
        <w:t>shouldn</w:t>
      </w:r>
      <w:proofErr w:type="spellEnd"/>
      <w:r w:rsidR="00CE0C71" w:rsidRPr="000C38A0">
        <w:rPr>
          <w:rFonts w:ascii="Arial" w:hAnsi="Arial" w:cs="Arial"/>
          <w:bCs/>
          <w:sz w:val="21"/>
          <w:szCs w:val="21"/>
        </w:rPr>
        <w:t>’</w:t>
      </w:r>
      <w:r w:rsidR="004154F5" w:rsidRPr="000C38A0">
        <w:rPr>
          <w:rFonts w:ascii="Arial" w:hAnsi="Arial" w:cs="Arial"/>
          <w:bCs/>
          <w:sz w:val="21"/>
          <w:szCs w:val="21"/>
        </w:rPr>
        <w:t xml:space="preserve">t </w:t>
      </w:r>
      <w:proofErr w:type="spellStart"/>
      <w:r w:rsidR="004154F5" w:rsidRPr="000C38A0">
        <w:rPr>
          <w:rFonts w:ascii="Arial" w:hAnsi="Arial" w:cs="Arial"/>
          <w:bCs/>
          <w:sz w:val="21"/>
          <w:szCs w:val="21"/>
        </w:rPr>
        <w:t>be</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brought</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together</w:t>
      </w:r>
      <w:proofErr w:type="spellEnd"/>
      <w:r w:rsidRPr="000C38A0">
        <w:rPr>
          <w:rFonts w:ascii="Arial" w:hAnsi="Arial" w:cs="Arial"/>
          <w:bCs/>
          <w:sz w:val="21"/>
          <w:szCs w:val="21"/>
        </w:rPr>
        <w:t>»</w:t>
      </w:r>
      <w:r w:rsidR="000D2428" w:rsidRPr="000C38A0">
        <w:rPr>
          <w:rFonts w:ascii="Arial" w:hAnsi="Arial" w:cs="Arial"/>
          <w:bCs/>
          <w:sz w:val="21"/>
          <w:szCs w:val="21"/>
        </w:rPr>
        <w:t>.</w:t>
      </w:r>
    </w:p>
    <w:p w:rsidR="000102B4" w:rsidRPr="000C38A0" w:rsidRDefault="000102B4" w:rsidP="00621843">
      <w:pPr>
        <w:tabs>
          <w:tab w:val="left" w:pos="10065"/>
        </w:tabs>
        <w:autoSpaceDE w:val="0"/>
        <w:autoSpaceDN w:val="0"/>
        <w:adjustRightInd w:val="0"/>
        <w:spacing w:after="0" w:line="240" w:lineRule="auto"/>
        <w:rPr>
          <w:rFonts w:ascii="Arial" w:hAnsi="Arial" w:cs="Arial"/>
          <w:bCs/>
          <w:sz w:val="21"/>
          <w:szCs w:val="21"/>
          <w:lang w:val="en-GB"/>
        </w:rPr>
      </w:pPr>
      <w:r w:rsidRPr="000C38A0">
        <w:rPr>
          <w:rFonts w:ascii="Arial" w:hAnsi="Arial" w:cs="Arial"/>
          <w:bCs/>
          <w:sz w:val="21"/>
          <w:szCs w:val="21"/>
          <w:lang w:val="en-GB"/>
        </w:rPr>
        <w:t xml:space="preserve">In these works, which are among the most </w:t>
      </w:r>
      <w:r w:rsidR="00B35BF6">
        <w:rPr>
          <w:rFonts w:ascii="Arial" w:hAnsi="Arial" w:cs="Arial"/>
          <w:bCs/>
          <w:sz w:val="21"/>
          <w:szCs w:val="21"/>
          <w:lang w:val="en-GB"/>
        </w:rPr>
        <w:t>interrogating</w:t>
      </w:r>
      <w:r w:rsidRPr="000C38A0">
        <w:rPr>
          <w:rFonts w:ascii="Arial" w:hAnsi="Arial" w:cs="Arial"/>
          <w:bCs/>
          <w:sz w:val="21"/>
          <w:szCs w:val="21"/>
          <w:lang w:val="en-GB"/>
        </w:rPr>
        <w:t xml:space="preserve"> </w:t>
      </w:r>
      <w:r w:rsidR="00972EA2" w:rsidRPr="000C38A0">
        <w:rPr>
          <w:rFonts w:ascii="Arial" w:hAnsi="Arial" w:cs="Arial"/>
          <w:bCs/>
          <w:sz w:val="21"/>
          <w:szCs w:val="21"/>
          <w:lang w:val="en-GB"/>
        </w:rPr>
        <w:t>on the scene</w:t>
      </w:r>
      <w:r w:rsidRPr="000C38A0">
        <w:rPr>
          <w:rFonts w:ascii="Arial" w:hAnsi="Arial" w:cs="Arial"/>
          <w:bCs/>
          <w:sz w:val="21"/>
          <w:szCs w:val="21"/>
          <w:lang w:val="en-GB"/>
        </w:rPr>
        <w:t xml:space="preserve">, images of mutilated bodies in war zones and snapshots of massacres and conflicts collected on the web are juxtaposed with fashion advertising pictures from trendy magazines using the collage technique. </w:t>
      </w:r>
    </w:p>
    <w:p w:rsidR="000102B4" w:rsidRPr="000C38A0" w:rsidRDefault="000102B4" w:rsidP="00621843">
      <w:pPr>
        <w:tabs>
          <w:tab w:val="left" w:pos="10065"/>
        </w:tabs>
        <w:autoSpaceDE w:val="0"/>
        <w:autoSpaceDN w:val="0"/>
        <w:adjustRightInd w:val="0"/>
        <w:spacing w:after="0" w:line="240" w:lineRule="auto"/>
        <w:rPr>
          <w:rFonts w:ascii="Arial" w:hAnsi="Arial" w:cs="Arial"/>
          <w:bCs/>
          <w:sz w:val="21"/>
          <w:szCs w:val="21"/>
          <w:lang w:val="en-GB"/>
        </w:rPr>
      </w:pPr>
      <w:r w:rsidRPr="000C38A0">
        <w:rPr>
          <w:rFonts w:ascii="Arial" w:hAnsi="Arial" w:cs="Arial"/>
          <w:bCs/>
          <w:sz w:val="21"/>
          <w:szCs w:val="21"/>
          <w:lang w:val="en-GB"/>
        </w:rPr>
        <w:t>However, the latter ar</w:t>
      </w:r>
      <w:r w:rsidR="002B14C9" w:rsidRPr="000C38A0">
        <w:rPr>
          <w:rFonts w:ascii="Arial" w:hAnsi="Arial" w:cs="Arial"/>
          <w:bCs/>
          <w:sz w:val="21"/>
          <w:szCs w:val="21"/>
          <w:lang w:val="en-GB"/>
        </w:rPr>
        <w:t xml:space="preserve">e </w:t>
      </w:r>
      <w:proofErr w:type="spellStart"/>
      <w:r w:rsidR="002B14C9" w:rsidRPr="000C38A0">
        <w:rPr>
          <w:rFonts w:ascii="Arial" w:hAnsi="Arial" w:cs="Arial"/>
          <w:bCs/>
          <w:sz w:val="21"/>
          <w:szCs w:val="21"/>
          <w:lang w:val="en-GB"/>
        </w:rPr>
        <w:t>pixel</w:t>
      </w:r>
      <w:r w:rsidRPr="000C38A0">
        <w:rPr>
          <w:rFonts w:ascii="Arial" w:hAnsi="Arial" w:cs="Arial"/>
          <w:bCs/>
          <w:sz w:val="21"/>
          <w:szCs w:val="21"/>
          <w:lang w:val="en-GB"/>
        </w:rPr>
        <w:t>ated</w:t>
      </w:r>
      <w:proofErr w:type="spellEnd"/>
      <w:r w:rsidRPr="000C38A0">
        <w:rPr>
          <w:rFonts w:ascii="Arial" w:hAnsi="Arial" w:cs="Arial"/>
          <w:bCs/>
          <w:sz w:val="21"/>
          <w:szCs w:val="21"/>
          <w:lang w:val="en-GB"/>
        </w:rPr>
        <w:t xml:space="preserve">, while the photos of </w:t>
      </w:r>
      <w:r w:rsidR="004E0FDE" w:rsidRPr="000C38A0">
        <w:rPr>
          <w:rFonts w:ascii="Arial" w:hAnsi="Arial" w:cs="Arial"/>
          <w:bCs/>
          <w:sz w:val="21"/>
          <w:szCs w:val="21"/>
          <w:lang w:val="en-GB"/>
        </w:rPr>
        <w:t>destroyed</w:t>
      </w:r>
      <w:r w:rsidRPr="000C38A0">
        <w:rPr>
          <w:rFonts w:ascii="Arial" w:hAnsi="Arial" w:cs="Arial"/>
          <w:bCs/>
          <w:sz w:val="21"/>
          <w:szCs w:val="21"/>
          <w:lang w:val="en-GB"/>
        </w:rPr>
        <w:t xml:space="preserve"> bodies are visible, unfiltered, often in large formats. </w:t>
      </w:r>
    </w:p>
    <w:p w:rsidR="000102B4" w:rsidRPr="000C38A0" w:rsidRDefault="000102B4" w:rsidP="00621843">
      <w:pPr>
        <w:tabs>
          <w:tab w:val="left" w:pos="10065"/>
        </w:tabs>
        <w:autoSpaceDE w:val="0"/>
        <w:autoSpaceDN w:val="0"/>
        <w:adjustRightInd w:val="0"/>
        <w:spacing w:after="0" w:line="240" w:lineRule="auto"/>
        <w:rPr>
          <w:rFonts w:ascii="Arial" w:hAnsi="Arial" w:cs="Arial"/>
          <w:bCs/>
          <w:sz w:val="21"/>
          <w:szCs w:val="21"/>
          <w:lang w:val="en-GB"/>
        </w:rPr>
      </w:pPr>
      <w:r w:rsidRPr="000C38A0">
        <w:rPr>
          <w:rFonts w:ascii="Arial" w:hAnsi="Arial" w:cs="Arial"/>
          <w:bCs/>
          <w:sz w:val="21"/>
          <w:szCs w:val="21"/>
          <w:lang w:val="en-GB"/>
        </w:rPr>
        <w:t xml:space="preserve">This reverses what usually happens in everyday life, in the media, on the web and in social networks: advertising pictures designed to capture attention are hidden from view, while what is normally obscured and concealed as disturbing is revealed by the artist in all its raw truth. </w:t>
      </w:r>
    </w:p>
    <w:p w:rsidR="00EB07B1" w:rsidRPr="000C38A0" w:rsidRDefault="000102B4" w:rsidP="00621843">
      <w:pPr>
        <w:tabs>
          <w:tab w:val="left" w:pos="10065"/>
        </w:tabs>
        <w:autoSpaceDE w:val="0"/>
        <w:autoSpaceDN w:val="0"/>
        <w:adjustRightInd w:val="0"/>
        <w:spacing w:after="0" w:line="240" w:lineRule="auto"/>
        <w:rPr>
          <w:rFonts w:ascii="Arial" w:hAnsi="Arial" w:cs="Arial"/>
          <w:bCs/>
          <w:sz w:val="21"/>
          <w:szCs w:val="21"/>
        </w:rPr>
      </w:pPr>
      <w:r w:rsidRPr="000C38A0">
        <w:rPr>
          <w:rFonts w:ascii="Arial" w:hAnsi="Arial" w:cs="Arial"/>
          <w:bCs/>
          <w:sz w:val="21"/>
          <w:szCs w:val="21"/>
          <w:lang w:val="en-GB"/>
        </w:rPr>
        <w:t>The Pixel becomes a tool that connects and creates links between things, as well as between beauty and cruelty, and shortens the distance between two apparently opposing realities that are nevertheless contemporary in our age, which is riddled with contradictions</w:t>
      </w:r>
      <w:r w:rsidR="00FC6A2E" w:rsidRPr="000C38A0">
        <w:rPr>
          <w:rFonts w:ascii="Arial" w:hAnsi="Arial" w:cs="Arial"/>
          <w:sz w:val="21"/>
          <w:szCs w:val="21"/>
          <w:lang w:val="en-GB"/>
        </w:rPr>
        <w:t xml:space="preserve">, </w:t>
      </w:r>
      <w:r w:rsidR="00FC6A2E" w:rsidRPr="000C38A0">
        <w:rPr>
          <w:rFonts w:ascii="Arial" w:hAnsi="Arial" w:cs="Arial"/>
          <w:bCs/>
          <w:sz w:val="21"/>
          <w:szCs w:val="21"/>
          <w:lang w:val="en-GB"/>
        </w:rPr>
        <w:t>«</w:t>
      </w:r>
      <w:proofErr w:type="spellStart"/>
      <w:r w:rsidR="004154F5" w:rsidRPr="000C38A0">
        <w:rPr>
          <w:rFonts w:ascii="Arial" w:hAnsi="Arial" w:cs="Arial"/>
          <w:bCs/>
          <w:sz w:val="21"/>
          <w:szCs w:val="21"/>
        </w:rPr>
        <w:t>chaotic</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complex</w:t>
      </w:r>
      <w:proofErr w:type="spellEnd"/>
      <w:r w:rsidR="004154F5" w:rsidRPr="000C38A0">
        <w:rPr>
          <w:rFonts w:ascii="Arial" w:hAnsi="Arial" w:cs="Arial"/>
          <w:bCs/>
          <w:sz w:val="21"/>
          <w:szCs w:val="21"/>
        </w:rPr>
        <w:t xml:space="preserve">, </w:t>
      </w:r>
      <w:proofErr w:type="spellStart"/>
      <w:r w:rsidR="004154F5" w:rsidRPr="000C38A0">
        <w:rPr>
          <w:rFonts w:ascii="Arial" w:hAnsi="Arial" w:cs="Arial"/>
          <w:bCs/>
          <w:sz w:val="21"/>
          <w:szCs w:val="21"/>
        </w:rPr>
        <w:t>cr</w:t>
      </w:r>
      <w:r w:rsidR="00E33E6F" w:rsidRPr="000C38A0">
        <w:rPr>
          <w:rFonts w:ascii="Arial" w:hAnsi="Arial" w:cs="Arial"/>
          <w:bCs/>
          <w:sz w:val="21"/>
          <w:szCs w:val="21"/>
        </w:rPr>
        <w:t>uel</w:t>
      </w:r>
      <w:proofErr w:type="spellEnd"/>
      <w:r w:rsidR="00E33E6F" w:rsidRPr="000C38A0">
        <w:rPr>
          <w:rFonts w:ascii="Arial" w:hAnsi="Arial" w:cs="Arial"/>
          <w:bCs/>
          <w:sz w:val="21"/>
          <w:szCs w:val="21"/>
        </w:rPr>
        <w:t xml:space="preserve">, </w:t>
      </w:r>
      <w:proofErr w:type="spellStart"/>
      <w:r w:rsidR="00E33E6F" w:rsidRPr="000C38A0">
        <w:rPr>
          <w:rFonts w:ascii="Arial" w:hAnsi="Arial" w:cs="Arial"/>
          <w:bCs/>
          <w:sz w:val="21"/>
          <w:szCs w:val="21"/>
        </w:rPr>
        <w:t>incommensurable</w:t>
      </w:r>
      <w:proofErr w:type="spellEnd"/>
      <w:r w:rsidR="00E33E6F" w:rsidRPr="000C38A0">
        <w:rPr>
          <w:rFonts w:ascii="Arial" w:hAnsi="Arial" w:cs="Arial"/>
          <w:bCs/>
          <w:sz w:val="21"/>
          <w:szCs w:val="21"/>
        </w:rPr>
        <w:t>, beautiful</w:t>
      </w:r>
      <w:r w:rsidR="00FC6A2E" w:rsidRPr="000C38A0">
        <w:rPr>
          <w:rFonts w:ascii="Arial" w:hAnsi="Arial" w:cs="Arial"/>
          <w:bCs/>
          <w:sz w:val="21"/>
          <w:szCs w:val="21"/>
          <w:lang w:val="en-GB"/>
        </w:rPr>
        <w:t>».</w:t>
      </w:r>
    </w:p>
    <w:p w:rsidR="00CE6D3C" w:rsidRPr="000C38A0" w:rsidRDefault="00895142" w:rsidP="00621843">
      <w:pPr>
        <w:tabs>
          <w:tab w:val="left" w:pos="10065"/>
        </w:tabs>
        <w:autoSpaceDE w:val="0"/>
        <w:autoSpaceDN w:val="0"/>
        <w:adjustRightInd w:val="0"/>
        <w:spacing w:after="0" w:line="240" w:lineRule="auto"/>
        <w:rPr>
          <w:rFonts w:ascii="Arial" w:hAnsi="Arial" w:cs="Arial"/>
          <w:sz w:val="21"/>
          <w:szCs w:val="21"/>
        </w:rPr>
      </w:pPr>
      <w:r w:rsidRPr="000C38A0">
        <w:rPr>
          <w:rFonts w:ascii="Arial" w:hAnsi="Arial" w:cs="Arial"/>
          <w:bCs/>
          <w:sz w:val="21"/>
          <w:szCs w:val="21"/>
        </w:rPr>
        <w:t>«</w:t>
      </w:r>
      <w:r w:rsidR="00B35BF6">
        <w:rPr>
          <w:rFonts w:ascii="Arial" w:hAnsi="Arial" w:cs="Arial"/>
          <w:sz w:val="21"/>
          <w:szCs w:val="21"/>
          <w:lang w:val="en-GB"/>
        </w:rPr>
        <w:t xml:space="preserve">I want to express the complexity and contradiction of the world into a single collage. </w:t>
      </w:r>
      <w:r w:rsidR="00A92C36" w:rsidRPr="000C38A0">
        <w:rPr>
          <w:rFonts w:ascii="Arial" w:hAnsi="Arial" w:cs="Arial"/>
          <w:sz w:val="21"/>
          <w:szCs w:val="21"/>
          <w:lang w:val="en-GB"/>
        </w:rPr>
        <w:t xml:space="preserve">I want to express the world that I am living in, not the whole world as the entire world but as a fragmented world. My collages are a commitment to the universality of the world. I am against </w:t>
      </w:r>
      <w:proofErr w:type="spellStart"/>
      <w:r w:rsidR="00A92C36" w:rsidRPr="000C38A0">
        <w:rPr>
          <w:rFonts w:ascii="Arial" w:hAnsi="Arial" w:cs="Arial"/>
          <w:sz w:val="21"/>
          <w:szCs w:val="21"/>
          <w:lang w:val="en-GB"/>
        </w:rPr>
        <w:t>particularism</w:t>
      </w:r>
      <w:proofErr w:type="spellEnd"/>
      <w:r w:rsidR="00A92C36" w:rsidRPr="000C38A0">
        <w:rPr>
          <w:rFonts w:ascii="Arial" w:hAnsi="Arial" w:cs="Arial"/>
          <w:sz w:val="21"/>
          <w:szCs w:val="21"/>
          <w:lang w:val="en-GB"/>
        </w:rPr>
        <w:t>, against information, against communication, aga</w:t>
      </w:r>
      <w:r w:rsidR="00B35BF6">
        <w:rPr>
          <w:rFonts w:ascii="Arial" w:hAnsi="Arial" w:cs="Arial"/>
          <w:sz w:val="21"/>
          <w:szCs w:val="21"/>
          <w:lang w:val="en-GB"/>
        </w:rPr>
        <w:t>inst facts and against opinion</w:t>
      </w:r>
      <w:r w:rsidRPr="000C38A0">
        <w:rPr>
          <w:rFonts w:ascii="Arial" w:hAnsi="Arial" w:cs="Arial"/>
          <w:bCs/>
          <w:sz w:val="21"/>
          <w:szCs w:val="21"/>
        </w:rPr>
        <w:t>».</w:t>
      </w:r>
    </w:p>
    <w:p w:rsidR="00CE6D3C" w:rsidRPr="000C38A0" w:rsidRDefault="00CE6D3C" w:rsidP="00621843">
      <w:pPr>
        <w:tabs>
          <w:tab w:val="left" w:pos="10065"/>
        </w:tabs>
        <w:autoSpaceDE w:val="0"/>
        <w:autoSpaceDN w:val="0"/>
        <w:adjustRightInd w:val="0"/>
        <w:spacing w:after="0" w:line="240" w:lineRule="auto"/>
        <w:rPr>
          <w:rFonts w:ascii="Arial" w:hAnsi="Arial" w:cs="Arial"/>
          <w:sz w:val="16"/>
          <w:szCs w:val="16"/>
        </w:rPr>
      </w:pPr>
    </w:p>
    <w:p w:rsidR="005F2391" w:rsidRPr="000C38A0" w:rsidRDefault="000102B4" w:rsidP="00621843">
      <w:pPr>
        <w:tabs>
          <w:tab w:val="left" w:pos="10065"/>
        </w:tabs>
        <w:autoSpaceDE w:val="0"/>
        <w:autoSpaceDN w:val="0"/>
        <w:adjustRightInd w:val="0"/>
        <w:spacing w:after="0" w:line="240" w:lineRule="auto"/>
        <w:rPr>
          <w:rFonts w:ascii="Arial" w:hAnsi="Arial" w:cs="Arial"/>
          <w:b/>
          <w:sz w:val="21"/>
          <w:szCs w:val="21"/>
        </w:rPr>
      </w:pPr>
      <w:proofErr w:type="spellStart"/>
      <w:r w:rsidRPr="000C38A0">
        <w:rPr>
          <w:rFonts w:ascii="Arial" w:hAnsi="Arial" w:cs="Arial"/>
          <w:b/>
          <w:sz w:val="21"/>
          <w:szCs w:val="21"/>
        </w:rPr>
        <w:t>Hypersensitivity</w:t>
      </w:r>
      <w:proofErr w:type="spellEnd"/>
      <w:r w:rsidRPr="000C38A0">
        <w:rPr>
          <w:rFonts w:ascii="Arial" w:hAnsi="Arial" w:cs="Arial"/>
          <w:b/>
          <w:sz w:val="21"/>
          <w:szCs w:val="21"/>
        </w:rPr>
        <w:t xml:space="preserve"> and </w:t>
      </w:r>
      <w:proofErr w:type="spellStart"/>
      <w:r w:rsidRPr="000C38A0">
        <w:rPr>
          <w:rFonts w:ascii="Arial" w:hAnsi="Arial" w:cs="Arial"/>
          <w:b/>
          <w:sz w:val="21"/>
          <w:szCs w:val="21"/>
        </w:rPr>
        <w:t>censorship</w:t>
      </w:r>
      <w:proofErr w:type="spellEnd"/>
      <w:r w:rsidR="005F2391" w:rsidRPr="000C38A0">
        <w:rPr>
          <w:rFonts w:ascii="Arial" w:hAnsi="Arial" w:cs="Arial"/>
          <w:b/>
          <w:sz w:val="21"/>
          <w:szCs w:val="21"/>
        </w:rPr>
        <w:t>:</w:t>
      </w:r>
    </w:p>
    <w:p w:rsidR="002311F8" w:rsidRPr="000C38A0" w:rsidRDefault="000102B4" w:rsidP="00621843">
      <w:pPr>
        <w:tabs>
          <w:tab w:val="left" w:pos="10065"/>
        </w:tabs>
        <w:autoSpaceDE w:val="0"/>
        <w:autoSpaceDN w:val="0"/>
        <w:adjustRightInd w:val="0"/>
        <w:spacing w:after="0" w:line="240" w:lineRule="auto"/>
        <w:rPr>
          <w:rFonts w:ascii="Arial" w:hAnsi="Arial" w:cs="Arial"/>
          <w:sz w:val="21"/>
          <w:szCs w:val="21"/>
        </w:rPr>
      </w:pPr>
      <w:r w:rsidRPr="000C38A0">
        <w:rPr>
          <w:rFonts w:ascii="Arial" w:hAnsi="Arial" w:cs="Arial"/>
          <w:sz w:val="21"/>
          <w:szCs w:val="21"/>
        </w:rPr>
        <w:t xml:space="preserve">In the </w:t>
      </w:r>
      <w:proofErr w:type="spellStart"/>
      <w:r w:rsidRPr="000C38A0">
        <w:rPr>
          <w:rFonts w:ascii="Arial" w:hAnsi="Arial" w:cs="Arial"/>
          <w:sz w:val="21"/>
          <w:szCs w:val="21"/>
        </w:rPr>
        <w:t>words</w:t>
      </w:r>
      <w:proofErr w:type="spellEnd"/>
      <w:r w:rsidRPr="000C38A0">
        <w:rPr>
          <w:rFonts w:ascii="Arial" w:hAnsi="Arial" w:cs="Arial"/>
          <w:sz w:val="21"/>
          <w:szCs w:val="21"/>
        </w:rPr>
        <w:t xml:space="preserve"> </w:t>
      </w:r>
      <w:proofErr w:type="spellStart"/>
      <w:r w:rsidRPr="000C38A0">
        <w:rPr>
          <w:rFonts w:ascii="Arial" w:hAnsi="Arial" w:cs="Arial"/>
          <w:sz w:val="21"/>
          <w:szCs w:val="21"/>
        </w:rPr>
        <w:t>of</w:t>
      </w:r>
      <w:proofErr w:type="spellEnd"/>
      <w:r w:rsidRPr="000C38A0">
        <w:rPr>
          <w:rFonts w:ascii="Arial" w:hAnsi="Arial" w:cs="Arial"/>
          <w:sz w:val="21"/>
          <w:szCs w:val="21"/>
        </w:rPr>
        <w:t xml:space="preserve"> </w:t>
      </w:r>
      <w:proofErr w:type="spellStart"/>
      <w:r w:rsidRPr="000C38A0">
        <w:rPr>
          <w:rFonts w:ascii="Arial" w:hAnsi="Arial" w:cs="Arial"/>
          <w:sz w:val="21"/>
          <w:szCs w:val="21"/>
        </w:rPr>
        <w:t>Hirschhorn</w:t>
      </w:r>
      <w:proofErr w:type="spellEnd"/>
      <w:r w:rsidRPr="000C38A0">
        <w:rPr>
          <w:rFonts w:ascii="Arial" w:hAnsi="Arial" w:cs="Arial"/>
          <w:sz w:val="21"/>
          <w:szCs w:val="21"/>
        </w:rPr>
        <w:t>,</w:t>
      </w:r>
      <w:r w:rsidR="002A05C6" w:rsidRPr="000C38A0">
        <w:rPr>
          <w:rFonts w:ascii="Arial" w:hAnsi="Arial" w:cs="Arial"/>
          <w:sz w:val="21"/>
          <w:szCs w:val="21"/>
        </w:rPr>
        <w:t xml:space="preserve"> «</w:t>
      </w:r>
      <w:proofErr w:type="spellStart"/>
      <w:r w:rsidR="00D44646" w:rsidRPr="000C38A0">
        <w:rPr>
          <w:rFonts w:ascii="Arial" w:hAnsi="Arial" w:cs="Arial"/>
          <w:sz w:val="21"/>
          <w:szCs w:val="21"/>
        </w:rPr>
        <w:t>Putting</w:t>
      </w:r>
      <w:proofErr w:type="spellEnd"/>
      <w:r w:rsidR="00D44646" w:rsidRPr="000C38A0">
        <w:rPr>
          <w:rFonts w:ascii="Arial" w:hAnsi="Arial" w:cs="Arial"/>
          <w:sz w:val="21"/>
          <w:szCs w:val="21"/>
        </w:rPr>
        <w:t xml:space="preserve"> or </w:t>
      </w:r>
      <w:proofErr w:type="spellStart"/>
      <w:r w:rsidR="00D44646" w:rsidRPr="000C38A0">
        <w:rPr>
          <w:rFonts w:ascii="Arial" w:hAnsi="Arial" w:cs="Arial"/>
          <w:sz w:val="21"/>
          <w:szCs w:val="21"/>
        </w:rPr>
        <w:t>removing</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each</w:t>
      </w:r>
      <w:proofErr w:type="spellEnd"/>
      <w:r w:rsidR="00D44646" w:rsidRPr="000C38A0">
        <w:rPr>
          <w:rFonts w:ascii="Arial" w:hAnsi="Arial" w:cs="Arial"/>
          <w:sz w:val="21"/>
          <w:szCs w:val="21"/>
        </w:rPr>
        <w:t xml:space="preserve"> pixel -</w:t>
      </w:r>
      <w:r w:rsidR="00B35BF6">
        <w:rPr>
          <w:rFonts w:ascii="Arial" w:hAnsi="Arial" w:cs="Arial"/>
          <w:sz w:val="21"/>
          <w:szCs w:val="21"/>
        </w:rPr>
        <w:t xml:space="preserve"> </w:t>
      </w:r>
      <w:r w:rsidR="00D44646" w:rsidRPr="000C38A0">
        <w:rPr>
          <w:rFonts w:ascii="Arial" w:hAnsi="Arial" w:cs="Arial"/>
          <w:sz w:val="21"/>
          <w:szCs w:val="21"/>
        </w:rPr>
        <w:t xml:space="preserve">or </w:t>
      </w:r>
      <w:proofErr w:type="spellStart"/>
      <w:r w:rsidR="00D44646" w:rsidRPr="000C38A0">
        <w:rPr>
          <w:rFonts w:ascii="Arial" w:hAnsi="Arial" w:cs="Arial"/>
          <w:sz w:val="21"/>
          <w:szCs w:val="21"/>
        </w:rPr>
        <w:t>even</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cutting</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it</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into</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smaller</w:t>
      </w:r>
      <w:proofErr w:type="spellEnd"/>
      <w:r w:rsidR="00D44646" w:rsidRPr="000C38A0">
        <w:rPr>
          <w:rFonts w:ascii="Arial" w:hAnsi="Arial" w:cs="Arial"/>
          <w:sz w:val="21"/>
          <w:szCs w:val="21"/>
        </w:rPr>
        <w:t xml:space="preserve"> pixel </w:t>
      </w:r>
      <w:proofErr w:type="spellStart"/>
      <w:r w:rsidR="00D44646" w:rsidRPr="000C38A0">
        <w:rPr>
          <w:rFonts w:ascii="Arial" w:hAnsi="Arial" w:cs="Arial"/>
          <w:sz w:val="21"/>
          <w:szCs w:val="21"/>
        </w:rPr>
        <w:t>parts</w:t>
      </w:r>
      <w:proofErr w:type="spellEnd"/>
      <w:r w:rsidR="00B35BF6">
        <w:rPr>
          <w:rFonts w:ascii="Arial" w:hAnsi="Arial" w:cs="Arial"/>
          <w:sz w:val="21"/>
          <w:szCs w:val="21"/>
        </w:rPr>
        <w:t xml:space="preserve"> </w:t>
      </w:r>
      <w:r w:rsidR="00D44646" w:rsidRPr="000C38A0">
        <w:rPr>
          <w:rFonts w:ascii="Arial" w:hAnsi="Arial" w:cs="Arial"/>
          <w:sz w:val="21"/>
          <w:szCs w:val="21"/>
        </w:rPr>
        <w:t xml:space="preserve">- </w:t>
      </w:r>
      <w:proofErr w:type="spellStart"/>
      <w:r w:rsidR="00D44646" w:rsidRPr="000C38A0">
        <w:rPr>
          <w:rFonts w:ascii="Arial" w:hAnsi="Arial" w:cs="Arial"/>
          <w:sz w:val="21"/>
          <w:szCs w:val="21"/>
        </w:rPr>
        <w:t>is</w:t>
      </w:r>
      <w:proofErr w:type="spellEnd"/>
      <w:r w:rsidR="00D44646" w:rsidRPr="000C38A0">
        <w:rPr>
          <w:rFonts w:ascii="Arial" w:hAnsi="Arial" w:cs="Arial"/>
          <w:sz w:val="21"/>
          <w:szCs w:val="21"/>
        </w:rPr>
        <w:t xml:space="preserve"> a </w:t>
      </w:r>
      <w:proofErr w:type="spellStart"/>
      <w:r w:rsidR="00D44646" w:rsidRPr="000C38A0">
        <w:rPr>
          <w:rFonts w:ascii="Arial" w:hAnsi="Arial" w:cs="Arial"/>
          <w:sz w:val="21"/>
          <w:szCs w:val="21"/>
        </w:rPr>
        <w:t>decision</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It’s</w:t>
      </w:r>
      <w:proofErr w:type="spellEnd"/>
      <w:r w:rsidR="00D44646" w:rsidRPr="000C38A0">
        <w:rPr>
          <w:rFonts w:ascii="Arial" w:hAnsi="Arial" w:cs="Arial"/>
          <w:sz w:val="21"/>
          <w:szCs w:val="21"/>
        </w:rPr>
        <w:t xml:space="preserve"> a </w:t>
      </w:r>
      <w:proofErr w:type="spellStart"/>
      <w:r w:rsidR="00D44646" w:rsidRPr="000C38A0">
        <w:rPr>
          <w:rFonts w:ascii="Arial" w:hAnsi="Arial" w:cs="Arial"/>
          <w:sz w:val="21"/>
          <w:szCs w:val="21"/>
        </w:rPr>
        <w:t>political</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decision</w:t>
      </w:r>
      <w:proofErr w:type="spellEnd"/>
      <w:r w:rsidR="002A05C6" w:rsidRPr="000C38A0">
        <w:rPr>
          <w:rFonts w:ascii="Arial" w:hAnsi="Arial" w:cs="Arial"/>
          <w:sz w:val="21"/>
          <w:szCs w:val="21"/>
          <w:lang w:val="en-US"/>
        </w:rPr>
        <w:t>».</w:t>
      </w:r>
    </w:p>
    <w:p w:rsidR="000102B4" w:rsidRPr="000C38A0" w:rsidRDefault="000102B4" w:rsidP="00621843">
      <w:pPr>
        <w:tabs>
          <w:tab w:val="left" w:pos="10065"/>
        </w:tabs>
        <w:autoSpaceDE w:val="0"/>
        <w:autoSpaceDN w:val="0"/>
        <w:adjustRightInd w:val="0"/>
        <w:spacing w:after="0" w:line="240" w:lineRule="auto"/>
        <w:rPr>
          <w:rFonts w:ascii="Arial" w:hAnsi="Arial" w:cs="Arial"/>
          <w:sz w:val="21"/>
          <w:szCs w:val="21"/>
          <w:lang w:val="en-GB"/>
        </w:rPr>
      </w:pPr>
      <w:r w:rsidRPr="000C38A0">
        <w:rPr>
          <w:rFonts w:ascii="Arial" w:hAnsi="Arial" w:cs="Arial"/>
          <w:sz w:val="21"/>
          <w:szCs w:val="21"/>
          <w:lang w:val="en-GB"/>
        </w:rPr>
        <w:lastRenderedPageBreak/>
        <w:t xml:space="preserve">At first glance, the violence of the subjects represented in the </w:t>
      </w:r>
      <w:r w:rsidRPr="000C38A0">
        <w:rPr>
          <w:rFonts w:ascii="Arial" w:hAnsi="Arial" w:cs="Arial"/>
          <w:i/>
          <w:iCs/>
          <w:sz w:val="21"/>
          <w:szCs w:val="21"/>
          <w:lang w:val="en-GB"/>
        </w:rPr>
        <w:t>Pixel-Collage</w:t>
      </w:r>
      <w:r w:rsidRPr="000C38A0">
        <w:rPr>
          <w:rFonts w:ascii="Arial" w:hAnsi="Arial" w:cs="Arial"/>
          <w:sz w:val="21"/>
          <w:szCs w:val="21"/>
          <w:lang w:val="en-GB"/>
        </w:rPr>
        <w:t xml:space="preserve"> series appears to be the central and predominant theme of this work, which instead focuses on censorship, the production and control of images and, above all, a concept expressed several times by the artist, namely the spread of </w:t>
      </w:r>
      <w:r w:rsidRPr="000C38A0">
        <w:rPr>
          <w:rFonts w:ascii="Arial" w:hAnsi="Arial" w:cs="Arial"/>
          <w:i/>
          <w:iCs/>
          <w:sz w:val="21"/>
          <w:szCs w:val="21"/>
          <w:lang w:val="en-GB"/>
        </w:rPr>
        <w:t>hypersensitivity</w:t>
      </w:r>
      <w:r w:rsidRPr="000C38A0">
        <w:rPr>
          <w:rFonts w:ascii="Arial" w:hAnsi="Arial" w:cs="Arial"/>
          <w:sz w:val="21"/>
          <w:szCs w:val="21"/>
          <w:lang w:val="en-GB"/>
        </w:rPr>
        <w:t xml:space="preserve"> in the contemporary world.</w:t>
      </w:r>
    </w:p>
    <w:p w:rsidR="000102B4" w:rsidRPr="000C38A0" w:rsidRDefault="000102B4" w:rsidP="00621843">
      <w:pPr>
        <w:tabs>
          <w:tab w:val="left" w:pos="10065"/>
        </w:tabs>
        <w:autoSpaceDE w:val="0"/>
        <w:autoSpaceDN w:val="0"/>
        <w:adjustRightInd w:val="0"/>
        <w:spacing w:after="0" w:line="240" w:lineRule="auto"/>
        <w:rPr>
          <w:rFonts w:ascii="Arial" w:hAnsi="Arial" w:cs="Arial"/>
          <w:sz w:val="21"/>
          <w:szCs w:val="21"/>
          <w:lang w:val="en-GB"/>
        </w:rPr>
      </w:pPr>
      <w:r w:rsidRPr="000C38A0">
        <w:rPr>
          <w:rFonts w:ascii="Arial" w:hAnsi="Arial" w:cs="Arial"/>
          <w:sz w:val="21"/>
          <w:szCs w:val="21"/>
          <w:lang w:val="en-GB"/>
        </w:rPr>
        <w:t xml:space="preserve">Hirschhorn distinguishes between the </w:t>
      </w:r>
      <w:r w:rsidRPr="000C38A0">
        <w:rPr>
          <w:rFonts w:ascii="Arial" w:hAnsi="Arial" w:cs="Arial"/>
          <w:i/>
          <w:iCs/>
          <w:sz w:val="21"/>
          <w:szCs w:val="21"/>
          <w:lang w:val="en-GB"/>
        </w:rPr>
        <w:t>sensitivity</w:t>
      </w:r>
      <w:r w:rsidRPr="000C38A0">
        <w:rPr>
          <w:rFonts w:ascii="Arial" w:hAnsi="Arial" w:cs="Arial"/>
          <w:sz w:val="21"/>
          <w:szCs w:val="21"/>
          <w:lang w:val="en-GB"/>
        </w:rPr>
        <w:t xml:space="preserve"> of an observer who remains vigilant and aware of their surroundings without denying them, and </w:t>
      </w:r>
      <w:r w:rsidRPr="000C38A0">
        <w:rPr>
          <w:rFonts w:ascii="Arial" w:hAnsi="Arial" w:cs="Arial"/>
          <w:i/>
          <w:iCs/>
          <w:sz w:val="21"/>
          <w:szCs w:val="21"/>
          <w:lang w:val="en-GB"/>
        </w:rPr>
        <w:t>hypersensitivity</w:t>
      </w:r>
      <w:r w:rsidRPr="000C38A0">
        <w:rPr>
          <w:rFonts w:ascii="Arial" w:hAnsi="Arial" w:cs="Arial"/>
          <w:sz w:val="21"/>
          <w:szCs w:val="21"/>
          <w:lang w:val="en-GB"/>
        </w:rPr>
        <w:t xml:space="preserve">, which is instead self-protection, numbness, exclusion of the other and often leads to censorship. </w:t>
      </w:r>
    </w:p>
    <w:p w:rsidR="00451C77" w:rsidRPr="000C38A0" w:rsidRDefault="000102B4" w:rsidP="00621843">
      <w:pPr>
        <w:tabs>
          <w:tab w:val="left" w:pos="10065"/>
        </w:tabs>
        <w:autoSpaceDE w:val="0"/>
        <w:autoSpaceDN w:val="0"/>
        <w:adjustRightInd w:val="0"/>
        <w:spacing w:after="0" w:line="240" w:lineRule="auto"/>
        <w:rPr>
          <w:rFonts w:ascii="Arial" w:hAnsi="Arial" w:cs="Arial"/>
          <w:sz w:val="21"/>
          <w:szCs w:val="21"/>
          <w:lang w:val="en-GB"/>
        </w:rPr>
      </w:pPr>
      <w:r w:rsidRPr="000C38A0">
        <w:rPr>
          <w:rFonts w:ascii="Arial" w:hAnsi="Arial" w:cs="Arial"/>
          <w:sz w:val="21"/>
          <w:szCs w:val="21"/>
          <w:lang w:val="en-GB"/>
        </w:rPr>
        <w:t>While the use of pixels is designed to protect the viewer, the artist rejects any kind of protective intervention; while what has no form is blurred and invisible and does not enable us to feel empathy, Hirschhorn seeks the truth and visibility</w:t>
      </w:r>
      <w:r w:rsidR="000D2428" w:rsidRPr="000C38A0">
        <w:rPr>
          <w:rFonts w:ascii="Arial" w:hAnsi="Arial" w:cs="Arial"/>
          <w:sz w:val="21"/>
          <w:szCs w:val="21"/>
          <w:lang w:val="en-GB"/>
        </w:rPr>
        <w:t>.</w:t>
      </w:r>
    </w:p>
    <w:p w:rsidR="00295A06" w:rsidRPr="000C38A0" w:rsidRDefault="00295A06" w:rsidP="00621843">
      <w:pPr>
        <w:tabs>
          <w:tab w:val="left" w:pos="10065"/>
        </w:tabs>
        <w:autoSpaceDE w:val="0"/>
        <w:autoSpaceDN w:val="0"/>
        <w:adjustRightInd w:val="0"/>
        <w:spacing w:after="0"/>
        <w:rPr>
          <w:rFonts w:ascii="Arial" w:hAnsi="Arial" w:cs="Arial"/>
          <w:sz w:val="21"/>
          <w:szCs w:val="21"/>
        </w:rPr>
      </w:pPr>
      <w:r w:rsidRPr="000C38A0">
        <w:rPr>
          <w:rFonts w:ascii="Arial" w:hAnsi="Arial" w:cs="Arial"/>
          <w:sz w:val="21"/>
          <w:szCs w:val="21"/>
        </w:rPr>
        <w:t>«</w:t>
      </w:r>
      <w:proofErr w:type="spellStart"/>
      <w:r w:rsidR="00D44646" w:rsidRPr="000C38A0">
        <w:rPr>
          <w:rFonts w:ascii="Arial" w:hAnsi="Arial" w:cs="Arial"/>
          <w:sz w:val="21"/>
          <w:szCs w:val="21"/>
        </w:rPr>
        <w:t>Today</w:t>
      </w:r>
      <w:proofErr w:type="spellEnd"/>
      <w:r w:rsidR="00D44646" w:rsidRPr="000C38A0">
        <w:rPr>
          <w:rFonts w:ascii="Arial" w:hAnsi="Arial" w:cs="Arial"/>
          <w:sz w:val="21"/>
          <w:szCs w:val="21"/>
        </w:rPr>
        <w:t xml:space="preserve">, in the </w:t>
      </w:r>
      <w:proofErr w:type="spellStart"/>
      <w:r w:rsidR="00D44646" w:rsidRPr="000C38A0">
        <w:rPr>
          <w:rFonts w:ascii="Arial" w:hAnsi="Arial" w:cs="Arial"/>
          <w:sz w:val="21"/>
          <w:szCs w:val="21"/>
        </w:rPr>
        <w:t>newspapers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magazines</w:t>
      </w:r>
      <w:proofErr w:type="spellEnd"/>
      <w:r w:rsidR="00D44646" w:rsidRPr="000C38A0">
        <w:rPr>
          <w:rFonts w:ascii="Arial" w:hAnsi="Arial" w:cs="Arial"/>
          <w:sz w:val="21"/>
          <w:szCs w:val="21"/>
        </w:rPr>
        <w:t xml:space="preserve"> and TV news, </w:t>
      </w:r>
      <w:proofErr w:type="spellStart"/>
      <w:r w:rsidR="00D44646" w:rsidRPr="000C38A0">
        <w:rPr>
          <w:rFonts w:ascii="Arial" w:hAnsi="Arial" w:cs="Arial"/>
          <w:sz w:val="21"/>
          <w:szCs w:val="21"/>
        </w:rPr>
        <w:t>we</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very</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seldom</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see</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images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of</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destroyed</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bodies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because</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they</w:t>
      </w:r>
      <w:proofErr w:type="spellEnd"/>
      <w:r w:rsidR="00D44646" w:rsidRPr="000C38A0">
        <w:rPr>
          <w:rFonts w:ascii="Arial" w:hAnsi="Arial" w:cs="Arial"/>
          <w:sz w:val="21"/>
          <w:szCs w:val="21"/>
        </w:rPr>
        <w:t xml:space="preserve"> are </w:t>
      </w:r>
      <w:proofErr w:type="spellStart"/>
      <w:r w:rsidR="00D44646" w:rsidRPr="000C38A0">
        <w:rPr>
          <w:rFonts w:ascii="Arial" w:hAnsi="Arial" w:cs="Arial"/>
          <w:sz w:val="21"/>
          <w:szCs w:val="21"/>
        </w:rPr>
        <w:t>very</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rarely</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shown</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These</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pictures</w:t>
      </w:r>
      <w:proofErr w:type="spellEnd"/>
      <w:r w:rsidR="00D44646" w:rsidRPr="000C38A0">
        <w:rPr>
          <w:rFonts w:ascii="Arial" w:hAnsi="Arial" w:cs="Arial"/>
          <w:sz w:val="21"/>
          <w:szCs w:val="21"/>
        </w:rPr>
        <w:t xml:space="preserve"> are non </w:t>
      </w:r>
      <w:proofErr w:type="spellStart"/>
      <w:r w:rsidR="00D44646" w:rsidRPr="000C38A0">
        <w:rPr>
          <w:rFonts w:ascii="Arial" w:hAnsi="Arial" w:cs="Arial"/>
          <w:sz w:val="21"/>
          <w:szCs w:val="21"/>
        </w:rPr>
        <w:t>visible</w:t>
      </w:r>
      <w:proofErr w:type="spellEnd"/>
      <w:r w:rsidR="00D44646" w:rsidRPr="000C38A0">
        <w:rPr>
          <w:rFonts w:ascii="Arial" w:hAnsi="Arial" w:cs="Arial"/>
          <w:sz w:val="21"/>
          <w:szCs w:val="21"/>
        </w:rPr>
        <w:t xml:space="preserve"> and </w:t>
      </w:r>
      <w:proofErr w:type="spellStart"/>
      <w:r w:rsidR="00D44646" w:rsidRPr="000C38A0">
        <w:rPr>
          <w:rFonts w:ascii="Arial" w:hAnsi="Arial" w:cs="Arial"/>
          <w:sz w:val="21"/>
          <w:szCs w:val="21"/>
        </w:rPr>
        <w:t>invisible</w:t>
      </w:r>
      <w:proofErr w:type="spellEnd"/>
      <w:r w:rsidR="00D44646" w:rsidRPr="000C38A0">
        <w:rPr>
          <w:rFonts w:ascii="Arial" w:hAnsi="Arial" w:cs="Arial"/>
          <w:sz w:val="21"/>
          <w:szCs w:val="21"/>
        </w:rPr>
        <w:t xml:space="preserve">: the </w:t>
      </w:r>
      <w:proofErr w:type="spellStart"/>
      <w:r w:rsidR="00D44646" w:rsidRPr="000C38A0">
        <w:rPr>
          <w:rFonts w:ascii="Arial" w:hAnsi="Arial" w:cs="Arial"/>
          <w:sz w:val="21"/>
          <w:szCs w:val="21"/>
        </w:rPr>
        <w:t>presumption</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that</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they</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will</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hurt</w:t>
      </w:r>
      <w:proofErr w:type="spellEnd"/>
      <w:r w:rsidR="00D44646" w:rsidRPr="000C38A0">
        <w:rPr>
          <w:rFonts w:ascii="Arial" w:hAnsi="Arial" w:cs="Arial"/>
          <w:sz w:val="21"/>
          <w:szCs w:val="21"/>
        </w:rPr>
        <w:t xml:space="preserve"> the </w:t>
      </w:r>
      <w:proofErr w:type="spellStart"/>
      <w:r w:rsidR="00D44646" w:rsidRPr="000C38A0">
        <w:rPr>
          <w:rFonts w:ascii="Arial" w:hAnsi="Arial" w:cs="Arial"/>
          <w:sz w:val="21"/>
          <w:szCs w:val="21"/>
        </w:rPr>
        <w:t>viewer’s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sensitivity</w:t>
      </w:r>
      <w:proofErr w:type="spellEnd"/>
      <w:r w:rsidR="00D44646" w:rsidRPr="000C38A0">
        <w:rPr>
          <w:rFonts w:ascii="Arial" w:hAnsi="Arial" w:cs="Arial"/>
          <w:sz w:val="21"/>
          <w:szCs w:val="21"/>
        </w:rPr>
        <w:t xml:space="preserve"> or </w:t>
      </w:r>
      <w:proofErr w:type="spellStart"/>
      <w:r w:rsidR="00D44646" w:rsidRPr="000C38A0">
        <w:rPr>
          <w:rFonts w:ascii="Arial" w:hAnsi="Arial" w:cs="Arial"/>
          <w:sz w:val="21"/>
          <w:szCs w:val="21"/>
        </w:rPr>
        <w:t>only</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satisfy</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voyeurism</w:t>
      </w:r>
      <w:proofErr w:type="spellEnd"/>
      <w:r w:rsidR="00D44646" w:rsidRPr="000C38A0">
        <w:rPr>
          <w:rFonts w:ascii="Arial" w:hAnsi="Arial" w:cs="Arial"/>
          <w:sz w:val="21"/>
          <w:szCs w:val="21"/>
        </w:rPr>
        <w:t xml:space="preserve">, and the </w:t>
      </w:r>
      <w:proofErr w:type="spellStart"/>
      <w:r w:rsidR="00D44646" w:rsidRPr="000C38A0">
        <w:rPr>
          <w:rFonts w:ascii="Arial" w:hAnsi="Arial" w:cs="Arial"/>
          <w:sz w:val="21"/>
          <w:szCs w:val="21"/>
        </w:rPr>
        <w:t>pretext</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to</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protect</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us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from</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this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threat</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But</w:t>
      </w:r>
      <w:proofErr w:type="spellEnd"/>
      <w:r w:rsidR="00D44646" w:rsidRPr="000C38A0">
        <w:rPr>
          <w:rFonts w:ascii="Arial" w:hAnsi="Arial" w:cs="Arial"/>
          <w:sz w:val="21"/>
          <w:szCs w:val="21"/>
        </w:rPr>
        <w:t xml:space="preserve"> t</w:t>
      </w:r>
      <w:r w:rsidR="00B35BF6">
        <w:rPr>
          <w:rFonts w:ascii="Arial" w:hAnsi="Arial" w:cs="Arial"/>
          <w:sz w:val="21"/>
          <w:szCs w:val="21"/>
        </w:rPr>
        <w:t xml:space="preserve">he </w:t>
      </w:r>
      <w:proofErr w:type="spellStart"/>
      <w:r w:rsidR="00B35BF6">
        <w:rPr>
          <w:rFonts w:ascii="Arial" w:hAnsi="Arial" w:cs="Arial"/>
          <w:sz w:val="21"/>
          <w:szCs w:val="21"/>
        </w:rPr>
        <w:t>invisibility</w:t>
      </w:r>
      <w:proofErr w:type="spellEnd"/>
      <w:r w:rsidR="00B35BF6">
        <w:rPr>
          <w:rFonts w:ascii="Arial" w:hAnsi="Arial" w:cs="Arial"/>
          <w:sz w:val="21"/>
          <w:szCs w:val="21"/>
        </w:rPr>
        <w:t xml:space="preserve"> </w:t>
      </w:r>
      <w:proofErr w:type="spellStart"/>
      <w:r w:rsidR="00B35BF6">
        <w:rPr>
          <w:rFonts w:ascii="Arial" w:hAnsi="Arial" w:cs="Arial"/>
          <w:sz w:val="21"/>
          <w:szCs w:val="21"/>
        </w:rPr>
        <w:t>is</w:t>
      </w:r>
      <w:proofErr w:type="spellEnd"/>
      <w:r w:rsidR="00B35BF6">
        <w:rPr>
          <w:rFonts w:ascii="Arial" w:hAnsi="Arial" w:cs="Arial"/>
          <w:sz w:val="21"/>
          <w:szCs w:val="21"/>
        </w:rPr>
        <w:t xml:space="preserve"> </w:t>
      </w:r>
      <w:proofErr w:type="spellStart"/>
      <w:r w:rsidR="00B35BF6">
        <w:rPr>
          <w:rFonts w:ascii="Arial" w:hAnsi="Arial" w:cs="Arial"/>
          <w:sz w:val="21"/>
          <w:szCs w:val="21"/>
        </w:rPr>
        <w:t>not</w:t>
      </w:r>
      <w:proofErr w:type="spellEnd"/>
      <w:r w:rsidR="00B35BF6">
        <w:rPr>
          <w:rFonts w:ascii="Arial" w:hAnsi="Arial" w:cs="Arial"/>
          <w:sz w:val="21"/>
          <w:szCs w:val="21"/>
        </w:rPr>
        <w:t xml:space="preserve"> </w:t>
      </w:r>
      <w:proofErr w:type="spellStart"/>
      <w:r w:rsidR="00B35BF6">
        <w:rPr>
          <w:rFonts w:ascii="Arial" w:hAnsi="Arial" w:cs="Arial"/>
          <w:sz w:val="21"/>
          <w:szCs w:val="21"/>
        </w:rPr>
        <w:t>innocent</w:t>
      </w:r>
      <w:proofErr w:type="spellEnd"/>
      <w:r w:rsidR="00B35BF6">
        <w:rPr>
          <w:rFonts w:ascii="Arial" w:hAnsi="Arial" w:cs="Arial"/>
          <w:sz w:val="21"/>
          <w:szCs w:val="21"/>
        </w:rPr>
        <w:t xml:space="preserve">. The </w:t>
      </w:r>
      <w:proofErr w:type="spellStart"/>
      <w:r w:rsidR="00B35BF6">
        <w:rPr>
          <w:rFonts w:ascii="Arial" w:hAnsi="Arial" w:cs="Arial"/>
          <w:sz w:val="21"/>
          <w:szCs w:val="21"/>
        </w:rPr>
        <w:t>invisibility</w:t>
      </w:r>
      <w:proofErr w:type="spellEnd"/>
      <w:r w:rsidR="00B35BF6">
        <w:rPr>
          <w:rFonts w:ascii="Arial" w:hAnsi="Arial" w:cs="Arial"/>
          <w:sz w:val="21"/>
          <w:szCs w:val="21"/>
        </w:rPr>
        <w:t xml:space="preserve"> </w:t>
      </w:r>
      <w:proofErr w:type="spellStart"/>
      <w:r w:rsidR="00B35BF6">
        <w:rPr>
          <w:rFonts w:ascii="Arial" w:hAnsi="Arial" w:cs="Arial"/>
          <w:sz w:val="21"/>
          <w:szCs w:val="21"/>
        </w:rPr>
        <w:t>is</w:t>
      </w:r>
      <w:proofErr w:type="spellEnd"/>
      <w:r w:rsidR="00B35BF6">
        <w:rPr>
          <w:rFonts w:ascii="Arial" w:hAnsi="Arial" w:cs="Arial"/>
          <w:sz w:val="21"/>
          <w:szCs w:val="21"/>
        </w:rPr>
        <w:t xml:space="preserve"> the </w:t>
      </w:r>
      <w:proofErr w:type="spellStart"/>
      <w:r w:rsidR="00B35BF6">
        <w:rPr>
          <w:rFonts w:ascii="Arial" w:hAnsi="Arial" w:cs="Arial"/>
          <w:sz w:val="21"/>
          <w:szCs w:val="21"/>
        </w:rPr>
        <w:t>strategy</w:t>
      </w:r>
      <w:proofErr w:type="spellEnd"/>
      <w:r w:rsidR="00B35BF6">
        <w:rPr>
          <w:rFonts w:ascii="Arial" w:hAnsi="Arial" w:cs="Arial"/>
          <w:sz w:val="21"/>
          <w:szCs w:val="21"/>
        </w:rPr>
        <w:t xml:space="preserve"> </w:t>
      </w:r>
      <w:proofErr w:type="spellStart"/>
      <w:r w:rsidR="00B35BF6">
        <w:rPr>
          <w:rFonts w:ascii="Arial" w:hAnsi="Arial" w:cs="Arial"/>
          <w:sz w:val="21"/>
          <w:szCs w:val="21"/>
        </w:rPr>
        <w:t>of</w:t>
      </w:r>
      <w:proofErr w:type="spellEnd"/>
      <w:r w:rsidR="00B35BF6">
        <w:rPr>
          <w:rFonts w:ascii="Arial" w:hAnsi="Arial" w:cs="Arial"/>
          <w:sz w:val="21"/>
          <w:szCs w:val="21"/>
        </w:rPr>
        <w:t xml:space="preserve"> </w:t>
      </w:r>
      <w:proofErr w:type="spellStart"/>
      <w:r w:rsidR="00B35BF6">
        <w:rPr>
          <w:rFonts w:ascii="Arial" w:hAnsi="Arial" w:cs="Arial"/>
          <w:sz w:val="21"/>
          <w:szCs w:val="21"/>
        </w:rPr>
        <w:t>supporting</w:t>
      </w:r>
      <w:proofErr w:type="spellEnd"/>
      <w:r w:rsidR="00B35BF6">
        <w:rPr>
          <w:rFonts w:ascii="Arial" w:hAnsi="Arial" w:cs="Arial"/>
          <w:sz w:val="21"/>
          <w:szCs w:val="21"/>
        </w:rPr>
        <w:t xml:space="preserve">, or at </w:t>
      </w:r>
      <w:proofErr w:type="spellStart"/>
      <w:r w:rsidR="00B35BF6">
        <w:rPr>
          <w:rFonts w:ascii="Arial" w:hAnsi="Arial" w:cs="Arial"/>
          <w:sz w:val="21"/>
          <w:szCs w:val="21"/>
        </w:rPr>
        <w:t>least</w:t>
      </w:r>
      <w:proofErr w:type="spellEnd"/>
      <w:r w:rsidR="00B35BF6">
        <w:rPr>
          <w:rFonts w:ascii="Arial" w:hAnsi="Arial" w:cs="Arial"/>
          <w:sz w:val="21"/>
          <w:szCs w:val="21"/>
        </w:rPr>
        <w:t xml:space="preserve"> </w:t>
      </w:r>
      <w:proofErr w:type="spellStart"/>
      <w:r w:rsidR="00B35BF6">
        <w:rPr>
          <w:rFonts w:ascii="Arial" w:hAnsi="Arial" w:cs="Arial"/>
          <w:sz w:val="21"/>
          <w:szCs w:val="21"/>
        </w:rPr>
        <w:t>not</w:t>
      </w:r>
      <w:proofErr w:type="spellEnd"/>
      <w:r w:rsidR="00B35BF6">
        <w:rPr>
          <w:rFonts w:ascii="Arial" w:hAnsi="Arial" w:cs="Arial"/>
          <w:sz w:val="21"/>
          <w:szCs w:val="21"/>
        </w:rPr>
        <w:t xml:space="preserve"> </w:t>
      </w:r>
      <w:proofErr w:type="spellStart"/>
      <w:r w:rsidR="00B35BF6">
        <w:rPr>
          <w:rFonts w:ascii="Arial" w:hAnsi="Arial" w:cs="Arial"/>
          <w:sz w:val="21"/>
          <w:szCs w:val="21"/>
        </w:rPr>
        <w:t>discouraging</w:t>
      </w:r>
      <w:proofErr w:type="spellEnd"/>
      <w:r w:rsidR="00B35BF6">
        <w:rPr>
          <w:rFonts w:ascii="Arial" w:hAnsi="Arial" w:cs="Arial"/>
          <w:sz w:val="21"/>
          <w:szCs w:val="21"/>
        </w:rPr>
        <w:t xml:space="preserve">, the war </w:t>
      </w:r>
      <w:proofErr w:type="spellStart"/>
      <w:r w:rsidR="00B35BF6">
        <w:rPr>
          <w:rFonts w:ascii="Arial" w:hAnsi="Arial" w:cs="Arial"/>
          <w:sz w:val="21"/>
          <w:szCs w:val="21"/>
        </w:rPr>
        <w:t>effort</w:t>
      </w:r>
      <w:proofErr w:type="spellEnd"/>
      <w:r w:rsidR="00B35BF6">
        <w:rPr>
          <w:rFonts w:ascii="Arial" w:hAnsi="Arial" w:cs="Arial"/>
          <w:sz w:val="21"/>
          <w:szCs w:val="21"/>
        </w:rPr>
        <w:t xml:space="preserve">. </w:t>
      </w:r>
      <w:proofErr w:type="spellStart"/>
      <w:r w:rsidR="00B35BF6">
        <w:rPr>
          <w:rFonts w:ascii="Arial" w:hAnsi="Arial" w:cs="Arial"/>
          <w:sz w:val="21"/>
          <w:szCs w:val="21"/>
        </w:rPr>
        <w:t>It’s</w:t>
      </w:r>
      <w:proofErr w:type="spellEnd"/>
      <w:r w:rsidR="00B35BF6">
        <w:rPr>
          <w:rFonts w:ascii="Arial" w:hAnsi="Arial" w:cs="Arial"/>
          <w:sz w:val="21"/>
          <w:szCs w:val="21"/>
        </w:rPr>
        <w:t xml:space="preserve"> </w:t>
      </w:r>
      <w:proofErr w:type="spellStart"/>
      <w:r w:rsidR="00B35BF6">
        <w:rPr>
          <w:rFonts w:ascii="Arial" w:hAnsi="Arial" w:cs="Arial"/>
          <w:sz w:val="21"/>
          <w:szCs w:val="21"/>
        </w:rPr>
        <w:t>about</w:t>
      </w:r>
      <w:proofErr w:type="spellEnd"/>
      <w:r w:rsidR="00B35BF6">
        <w:rPr>
          <w:rFonts w:ascii="Arial" w:hAnsi="Arial" w:cs="Arial"/>
          <w:sz w:val="21"/>
          <w:szCs w:val="21"/>
        </w:rPr>
        <w:t xml:space="preserve"> </w:t>
      </w:r>
      <w:proofErr w:type="spellStart"/>
      <w:r w:rsidR="00B35BF6">
        <w:rPr>
          <w:rFonts w:ascii="Arial" w:hAnsi="Arial" w:cs="Arial"/>
          <w:sz w:val="21"/>
          <w:szCs w:val="21"/>
        </w:rPr>
        <w:t>making</w:t>
      </w:r>
      <w:proofErr w:type="spellEnd"/>
      <w:r w:rsidR="00B35BF6">
        <w:rPr>
          <w:rFonts w:ascii="Arial" w:hAnsi="Arial" w:cs="Arial"/>
          <w:sz w:val="21"/>
          <w:szCs w:val="21"/>
        </w:rPr>
        <w:t xml:space="preserve"> war </w:t>
      </w:r>
      <w:proofErr w:type="spellStart"/>
      <w:r w:rsidR="00B35BF6">
        <w:rPr>
          <w:rFonts w:ascii="Arial" w:hAnsi="Arial" w:cs="Arial"/>
          <w:sz w:val="21"/>
          <w:szCs w:val="21"/>
        </w:rPr>
        <w:t>acceptable</w:t>
      </w:r>
      <w:proofErr w:type="spellEnd"/>
      <w:r w:rsidR="00B35BF6">
        <w:rPr>
          <w:rFonts w:ascii="Arial" w:hAnsi="Arial" w:cs="Arial"/>
          <w:sz w:val="21"/>
          <w:szCs w:val="21"/>
        </w:rPr>
        <w:t xml:space="preserve"> and </w:t>
      </w:r>
      <w:proofErr w:type="spellStart"/>
      <w:r w:rsidR="00B35BF6">
        <w:rPr>
          <w:rFonts w:ascii="Arial" w:hAnsi="Arial" w:cs="Arial"/>
          <w:sz w:val="21"/>
          <w:szCs w:val="21"/>
        </w:rPr>
        <w:t>its</w:t>
      </w:r>
      <w:proofErr w:type="spellEnd"/>
      <w:r w:rsidR="00B35BF6">
        <w:rPr>
          <w:rFonts w:ascii="Arial" w:hAnsi="Arial" w:cs="Arial"/>
          <w:sz w:val="21"/>
          <w:szCs w:val="21"/>
        </w:rPr>
        <w:t xml:space="preserve"> </w:t>
      </w:r>
      <w:proofErr w:type="spellStart"/>
      <w:r w:rsidR="00B35BF6">
        <w:rPr>
          <w:rFonts w:ascii="Arial" w:hAnsi="Arial" w:cs="Arial"/>
          <w:sz w:val="21"/>
          <w:szCs w:val="21"/>
        </w:rPr>
        <w:t>effects</w:t>
      </w:r>
      <w:proofErr w:type="spellEnd"/>
      <w:r w:rsidR="00B35BF6">
        <w:rPr>
          <w:rFonts w:ascii="Arial" w:hAnsi="Arial" w:cs="Arial"/>
          <w:sz w:val="21"/>
          <w:szCs w:val="21"/>
        </w:rPr>
        <w:t xml:space="preserve"> </w:t>
      </w:r>
      <w:proofErr w:type="spellStart"/>
      <w:r w:rsidR="00B35BF6">
        <w:rPr>
          <w:rFonts w:ascii="Arial" w:hAnsi="Arial" w:cs="Arial"/>
          <w:sz w:val="21"/>
          <w:szCs w:val="21"/>
        </w:rPr>
        <w:t>commensurable</w:t>
      </w:r>
      <w:proofErr w:type="spellEnd"/>
      <w:r w:rsidR="00B35BF6">
        <w:rPr>
          <w:rFonts w:ascii="Arial" w:hAnsi="Arial" w:cs="Arial"/>
          <w:sz w:val="21"/>
          <w:szCs w:val="21"/>
        </w:rPr>
        <w:t>. […]</w:t>
      </w:r>
      <w:r w:rsidR="00D44646" w:rsidRPr="000C38A0">
        <w:rPr>
          <w:rFonts w:ascii="Arial" w:hAnsi="Arial" w:cs="Arial"/>
          <w:sz w:val="21"/>
          <w:szCs w:val="21"/>
        </w:rPr>
        <w:t xml:space="preserve"> </w:t>
      </w:r>
      <w:proofErr w:type="spellStart"/>
      <w:r w:rsidR="00D44646" w:rsidRPr="000C38A0">
        <w:rPr>
          <w:rFonts w:ascii="Arial" w:hAnsi="Arial" w:cs="Arial"/>
          <w:sz w:val="21"/>
          <w:szCs w:val="21"/>
        </w:rPr>
        <w:t>To</w:t>
      </w:r>
      <w:proofErr w:type="spellEnd"/>
      <w:r w:rsidR="00D44646" w:rsidRPr="000C38A0">
        <w:rPr>
          <w:rFonts w:ascii="Arial" w:hAnsi="Arial" w:cs="Arial"/>
          <w:sz w:val="21"/>
          <w:szCs w:val="21"/>
        </w:rPr>
        <w:t xml:space="preserve"> look at </w:t>
      </w:r>
      <w:proofErr w:type="spellStart"/>
      <w:r w:rsidR="00D44646" w:rsidRPr="000C38A0">
        <w:rPr>
          <w:rFonts w:ascii="Arial" w:hAnsi="Arial" w:cs="Arial"/>
          <w:sz w:val="21"/>
          <w:szCs w:val="21"/>
        </w:rPr>
        <w:t>images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of</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destroyed</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human</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bodies</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is</w:t>
      </w:r>
      <w:proofErr w:type="spellEnd"/>
      <w:r w:rsidR="00D44646" w:rsidRPr="000C38A0">
        <w:rPr>
          <w:rFonts w:ascii="Arial" w:hAnsi="Arial" w:cs="Arial"/>
          <w:sz w:val="21"/>
          <w:szCs w:val="21"/>
        </w:rPr>
        <w:t xml:space="preserve"> a way </w:t>
      </w:r>
      <w:proofErr w:type="spellStart"/>
      <w:r w:rsidR="00D44646" w:rsidRPr="000C38A0">
        <w:rPr>
          <w:rFonts w:ascii="Arial" w:hAnsi="Arial" w:cs="Arial"/>
          <w:sz w:val="21"/>
          <w:szCs w:val="21"/>
        </w:rPr>
        <w:t>to</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engage</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against</w:t>
      </w:r>
      <w:proofErr w:type="spellEnd"/>
      <w:r w:rsidR="00D44646" w:rsidRPr="000C38A0">
        <w:rPr>
          <w:rFonts w:ascii="Arial" w:hAnsi="Arial" w:cs="Arial"/>
          <w:sz w:val="21"/>
          <w:szCs w:val="21"/>
        </w:rPr>
        <w:t xml:space="preserve"> war and </w:t>
      </w:r>
      <w:proofErr w:type="spellStart"/>
      <w:r w:rsidR="00D44646" w:rsidRPr="000C38A0">
        <w:rPr>
          <w:rFonts w:ascii="Arial" w:hAnsi="Arial" w:cs="Arial"/>
          <w:sz w:val="21"/>
          <w:szCs w:val="21"/>
        </w:rPr>
        <w:t>against</w:t>
      </w:r>
      <w:proofErr w:type="spellEnd"/>
      <w:r w:rsidR="00D44646" w:rsidRPr="000C38A0">
        <w:rPr>
          <w:rFonts w:ascii="Arial" w:hAnsi="Arial" w:cs="Arial"/>
          <w:sz w:val="21"/>
          <w:szCs w:val="21"/>
        </w:rPr>
        <w:t xml:space="preserve"> </w:t>
      </w:r>
      <w:proofErr w:type="spellStart"/>
      <w:r w:rsidR="00D44646" w:rsidRPr="000C38A0">
        <w:rPr>
          <w:rFonts w:ascii="Arial" w:hAnsi="Arial" w:cs="Arial"/>
          <w:sz w:val="21"/>
          <w:szCs w:val="21"/>
        </w:rPr>
        <w:t>i</w:t>
      </w:r>
      <w:r w:rsidR="008E129B" w:rsidRPr="000C38A0">
        <w:rPr>
          <w:rFonts w:ascii="Arial" w:hAnsi="Arial" w:cs="Arial"/>
          <w:sz w:val="21"/>
          <w:szCs w:val="21"/>
        </w:rPr>
        <w:t>ts</w:t>
      </w:r>
      <w:proofErr w:type="spellEnd"/>
      <w:r w:rsidR="008E129B" w:rsidRPr="000C38A0">
        <w:rPr>
          <w:rFonts w:ascii="Arial" w:hAnsi="Arial" w:cs="Arial"/>
          <w:sz w:val="21"/>
          <w:szCs w:val="21"/>
        </w:rPr>
        <w:t xml:space="preserve"> </w:t>
      </w:r>
      <w:proofErr w:type="spellStart"/>
      <w:r w:rsidR="008E129B" w:rsidRPr="000C38A0">
        <w:rPr>
          <w:rFonts w:ascii="Arial" w:hAnsi="Arial" w:cs="Arial"/>
          <w:sz w:val="21"/>
          <w:szCs w:val="21"/>
        </w:rPr>
        <w:t>justification</w:t>
      </w:r>
      <w:proofErr w:type="spellEnd"/>
      <w:r w:rsidR="008E129B" w:rsidRPr="000C38A0">
        <w:rPr>
          <w:rFonts w:ascii="Arial" w:hAnsi="Arial" w:cs="Arial"/>
          <w:sz w:val="21"/>
          <w:szCs w:val="21"/>
        </w:rPr>
        <w:t xml:space="preserve"> and propaganda</w:t>
      </w:r>
      <w:r w:rsidRPr="000C38A0">
        <w:rPr>
          <w:rFonts w:ascii="Arial" w:hAnsi="Arial" w:cs="Arial"/>
          <w:sz w:val="21"/>
          <w:szCs w:val="21"/>
        </w:rPr>
        <w:t>».</w:t>
      </w:r>
    </w:p>
    <w:p w:rsidR="00EB07B1" w:rsidRPr="000C38A0" w:rsidRDefault="00EB07B1" w:rsidP="00621843">
      <w:pPr>
        <w:tabs>
          <w:tab w:val="left" w:pos="10065"/>
        </w:tabs>
        <w:autoSpaceDE w:val="0"/>
        <w:autoSpaceDN w:val="0"/>
        <w:adjustRightInd w:val="0"/>
        <w:spacing w:after="0"/>
        <w:rPr>
          <w:rFonts w:ascii="Arial" w:hAnsi="Arial" w:cs="Arial"/>
          <w:sz w:val="16"/>
          <w:szCs w:val="16"/>
        </w:rPr>
      </w:pPr>
    </w:p>
    <w:p w:rsidR="005F2391" w:rsidRPr="000C38A0" w:rsidRDefault="005F2391" w:rsidP="00621843">
      <w:pPr>
        <w:spacing w:after="0" w:line="240" w:lineRule="auto"/>
        <w:rPr>
          <w:rFonts w:ascii="Arial" w:hAnsi="Arial" w:cs="Arial"/>
          <w:b/>
          <w:sz w:val="21"/>
          <w:szCs w:val="21"/>
          <w:lang w:val="en-US"/>
        </w:rPr>
      </w:pPr>
      <w:r w:rsidRPr="000C38A0">
        <w:rPr>
          <w:rFonts w:ascii="Arial" w:hAnsi="Arial" w:cs="Arial"/>
          <w:b/>
          <w:sz w:val="21"/>
          <w:szCs w:val="21"/>
          <w:lang w:val="en-US"/>
        </w:rPr>
        <w:t>The Purple Line:</w:t>
      </w:r>
    </w:p>
    <w:p w:rsidR="005F4949" w:rsidRPr="000C38A0" w:rsidRDefault="005F4949" w:rsidP="00621843">
      <w:pPr>
        <w:suppressAutoHyphens/>
        <w:autoSpaceDE w:val="0"/>
        <w:autoSpaceDN w:val="0"/>
        <w:adjustRightInd w:val="0"/>
        <w:spacing w:after="0" w:line="240" w:lineRule="auto"/>
        <w:rPr>
          <w:rFonts w:ascii="Arial" w:hAnsi="Arial" w:cs="Arial"/>
          <w:sz w:val="21"/>
          <w:szCs w:val="21"/>
          <w:lang w:val="en-GB"/>
        </w:rPr>
      </w:pPr>
      <w:r w:rsidRPr="000C38A0">
        <w:rPr>
          <w:rFonts w:ascii="Arial" w:hAnsi="Arial" w:cs="Arial"/>
          <w:sz w:val="21"/>
          <w:szCs w:val="21"/>
          <w:lang w:val="en-GB"/>
        </w:rPr>
        <w:t>The line on the wall on which the works are exhibited at MAXXI, which was specially designed by the artist, forces those navigating the space to face their limits, push</w:t>
      </w:r>
      <w:r w:rsidR="004A474A" w:rsidRPr="000C38A0">
        <w:rPr>
          <w:rFonts w:ascii="Arial" w:hAnsi="Arial" w:cs="Arial"/>
          <w:sz w:val="21"/>
          <w:szCs w:val="21"/>
          <w:lang w:val="en-GB"/>
        </w:rPr>
        <w:t>es</w:t>
      </w:r>
      <w:r w:rsidRPr="000C38A0">
        <w:rPr>
          <w:rFonts w:ascii="Arial" w:hAnsi="Arial" w:cs="Arial"/>
          <w:sz w:val="21"/>
          <w:szCs w:val="21"/>
          <w:lang w:val="en-GB"/>
        </w:rPr>
        <w:t xml:space="preserve"> the envelope of what sight and perception can bear, and keep</w:t>
      </w:r>
      <w:r w:rsidR="004A474A" w:rsidRPr="000C38A0">
        <w:rPr>
          <w:rFonts w:ascii="Arial" w:hAnsi="Arial" w:cs="Arial"/>
          <w:sz w:val="21"/>
          <w:szCs w:val="21"/>
          <w:lang w:val="en-GB"/>
        </w:rPr>
        <w:t>s</w:t>
      </w:r>
      <w:r w:rsidRPr="000C38A0">
        <w:rPr>
          <w:rFonts w:ascii="Arial" w:hAnsi="Arial" w:cs="Arial"/>
          <w:sz w:val="21"/>
          <w:szCs w:val="21"/>
          <w:lang w:val="en-GB"/>
        </w:rPr>
        <w:t xml:space="preserve"> attention high. </w:t>
      </w:r>
    </w:p>
    <w:p w:rsidR="005F4949" w:rsidRPr="000C38A0" w:rsidRDefault="005F4949" w:rsidP="00621843">
      <w:pPr>
        <w:suppressAutoHyphens/>
        <w:autoSpaceDE w:val="0"/>
        <w:autoSpaceDN w:val="0"/>
        <w:adjustRightInd w:val="0"/>
        <w:spacing w:after="0" w:line="240" w:lineRule="auto"/>
        <w:rPr>
          <w:rFonts w:ascii="Arial" w:hAnsi="Arial" w:cs="Arial"/>
          <w:sz w:val="21"/>
          <w:szCs w:val="21"/>
          <w:lang w:val="en-GB"/>
        </w:rPr>
      </w:pPr>
      <w:r w:rsidRPr="000C38A0">
        <w:rPr>
          <w:rFonts w:ascii="Arial" w:hAnsi="Arial" w:cs="Arial"/>
          <w:sz w:val="21"/>
          <w:szCs w:val="21"/>
          <w:lang w:val="en-GB"/>
        </w:rPr>
        <w:t xml:space="preserve">The constant changes of direction make it impossible to predict where the apparently endless path will end; the images reach the viewer's eyes without warning, and the ability to filter them is nullified, as is the possibility of being protected. </w:t>
      </w:r>
    </w:p>
    <w:p w:rsidR="005F4949" w:rsidRPr="000C38A0" w:rsidRDefault="005F4949" w:rsidP="00621843">
      <w:pPr>
        <w:suppressAutoHyphens/>
        <w:autoSpaceDE w:val="0"/>
        <w:autoSpaceDN w:val="0"/>
        <w:adjustRightInd w:val="0"/>
        <w:spacing w:after="0" w:line="240" w:lineRule="auto"/>
        <w:rPr>
          <w:rFonts w:ascii="Arial" w:hAnsi="Arial" w:cs="Arial"/>
          <w:sz w:val="21"/>
          <w:szCs w:val="21"/>
        </w:rPr>
      </w:pPr>
      <w:r w:rsidRPr="000C38A0">
        <w:rPr>
          <w:rFonts w:ascii="Arial" w:hAnsi="Arial" w:cs="Arial"/>
          <w:sz w:val="21"/>
          <w:szCs w:val="21"/>
          <w:lang w:val="en-GB"/>
        </w:rPr>
        <w:t xml:space="preserve">The expression </w:t>
      </w:r>
      <w:r w:rsidR="004A474A" w:rsidRPr="000C38A0">
        <w:rPr>
          <w:rFonts w:ascii="Arial" w:hAnsi="Arial" w:cs="Arial"/>
          <w:sz w:val="21"/>
          <w:szCs w:val="21"/>
          <w:lang w:val="en-GB"/>
        </w:rPr>
        <w:t>‘</w:t>
      </w:r>
      <w:r w:rsidRPr="000C38A0">
        <w:rPr>
          <w:rFonts w:ascii="Arial" w:hAnsi="Arial" w:cs="Arial"/>
          <w:sz w:val="21"/>
          <w:szCs w:val="21"/>
          <w:lang w:val="en-GB"/>
        </w:rPr>
        <w:t>The Purple Line</w:t>
      </w:r>
      <w:r w:rsidR="004A474A" w:rsidRPr="000C38A0">
        <w:rPr>
          <w:rFonts w:ascii="Arial" w:hAnsi="Arial" w:cs="Arial"/>
          <w:sz w:val="21"/>
          <w:szCs w:val="21"/>
          <w:lang w:val="en-GB"/>
        </w:rPr>
        <w:t>’</w:t>
      </w:r>
      <w:r w:rsidRPr="000C38A0">
        <w:rPr>
          <w:rFonts w:ascii="Arial" w:hAnsi="Arial" w:cs="Arial"/>
          <w:sz w:val="21"/>
          <w:szCs w:val="21"/>
          <w:lang w:val="en-GB"/>
        </w:rPr>
        <w:t xml:space="preserve"> refers to colour theory: indeed, it refers to a precise point between the red and violet spectr</w:t>
      </w:r>
      <w:r w:rsidR="004A474A" w:rsidRPr="000C38A0">
        <w:rPr>
          <w:rFonts w:ascii="Arial" w:hAnsi="Arial" w:cs="Arial"/>
          <w:sz w:val="21"/>
          <w:szCs w:val="21"/>
          <w:lang w:val="en-GB"/>
        </w:rPr>
        <w:t>ums</w:t>
      </w:r>
      <w:r w:rsidRPr="000C38A0">
        <w:rPr>
          <w:rFonts w:ascii="Arial" w:hAnsi="Arial" w:cs="Arial"/>
          <w:sz w:val="21"/>
          <w:szCs w:val="21"/>
          <w:lang w:val="en-GB"/>
        </w:rPr>
        <w:t xml:space="preserve"> that corresponds to the maximum saturation of these two colours, where the intensity of the light appears in a single wavelength. This results in what is known as</w:t>
      </w:r>
      <w:r w:rsidR="00EB07B1" w:rsidRPr="000C38A0">
        <w:rPr>
          <w:rFonts w:ascii="Arial" w:hAnsi="Arial" w:cs="Arial"/>
          <w:sz w:val="21"/>
          <w:szCs w:val="21"/>
          <w:lang w:val="en-GB"/>
        </w:rPr>
        <w:t xml:space="preserve"> «</w:t>
      </w:r>
      <w:r w:rsidR="00D44646" w:rsidRPr="000C38A0">
        <w:rPr>
          <w:rFonts w:ascii="Arial" w:hAnsi="Arial" w:cs="Arial"/>
          <w:sz w:val="21"/>
          <w:szCs w:val="21"/>
        </w:rPr>
        <w:t>pure color</w:t>
      </w:r>
      <w:r w:rsidR="00EB07B1" w:rsidRPr="000C38A0">
        <w:rPr>
          <w:rFonts w:ascii="Arial" w:hAnsi="Arial" w:cs="Arial"/>
          <w:sz w:val="21"/>
          <w:szCs w:val="21"/>
          <w:lang w:val="en-GB"/>
        </w:rPr>
        <w:t>»</w:t>
      </w:r>
      <w:r w:rsidRPr="000C38A0">
        <w:rPr>
          <w:rFonts w:ascii="Arial" w:hAnsi="Arial" w:cs="Arial"/>
          <w:sz w:val="21"/>
          <w:szCs w:val="21"/>
          <w:lang w:val="en-GB"/>
        </w:rPr>
        <w:t>, which is</w:t>
      </w:r>
      <w:r w:rsidR="00EB07B1" w:rsidRPr="000C38A0">
        <w:rPr>
          <w:rFonts w:ascii="Arial" w:hAnsi="Arial" w:cs="Arial"/>
          <w:sz w:val="21"/>
          <w:szCs w:val="21"/>
          <w:lang w:val="en-GB"/>
        </w:rPr>
        <w:t xml:space="preserve"> </w:t>
      </w:r>
      <w:r w:rsidRPr="000C38A0">
        <w:rPr>
          <w:rFonts w:ascii="Arial" w:hAnsi="Arial" w:cs="Arial"/>
          <w:sz w:val="21"/>
          <w:szCs w:val="21"/>
          <w:lang w:val="en-GB"/>
        </w:rPr>
        <w:t>both vibrant and disturbing to look at, attractive and repelling, and extreme with regard to its impact on perception.</w:t>
      </w:r>
    </w:p>
    <w:p w:rsidR="008252CF" w:rsidRPr="000C38A0" w:rsidRDefault="005F4949" w:rsidP="00621843">
      <w:pPr>
        <w:suppressAutoHyphens/>
        <w:autoSpaceDE w:val="0"/>
        <w:autoSpaceDN w:val="0"/>
        <w:adjustRightInd w:val="0"/>
        <w:spacing w:after="0" w:line="240" w:lineRule="auto"/>
        <w:rPr>
          <w:rFonts w:ascii="Arial" w:hAnsi="Arial" w:cs="Arial"/>
          <w:sz w:val="21"/>
          <w:szCs w:val="21"/>
          <w:lang w:val="en-GB"/>
        </w:rPr>
      </w:pPr>
      <w:r w:rsidRPr="000C38A0">
        <w:rPr>
          <w:rFonts w:ascii="Arial" w:hAnsi="Arial" w:cs="Arial"/>
          <w:sz w:val="21"/>
          <w:szCs w:val="21"/>
          <w:lang w:val="en-GB"/>
        </w:rPr>
        <w:t>While the natural reaction in the face of death, blood and fear is to look away, purple forces us not to be distracted, to face what frightens us, to return our eyes to the collages, to observe reality and understand its contradictions</w:t>
      </w:r>
      <w:r w:rsidR="000D2428" w:rsidRPr="000C38A0">
        <w:rPr>
          <w:rFonts w:ascii="Arial" w:hAnsi="Arial" w:cs="Arial"/>
          <w:sz w:val="21"/>
          <w:szCs w:val="21"/>
          <w:lang w:val="en-GB"/>
        </w:rPr>
        <w:t xml:space="preserve">. </w:t>
      </w:r>
    </w:p>
    <w:p w:rsidR="00A931BE" w:rsidRPr="000C38A0" w:rsidRDefault="00EB07B1" w:rsidP="00621843">
      <w:pPr>
        <w:spacing w:after="0" w:line="240" w:lineRule="auto"/>
        <w:rPr>
          <w:rFonts w:ascii="Arial" w:hAnsi="Arial" w:cs="Arial"/>
          <w:sz w:val="21"/>
          <w:szCs w:val="21"/>
        </w:rPr>
      </w:pPr>
      <w:r w:rsidRPr="000C38A0">
        <w:rPr>
          <w:rFonts w:ascii="Arial" w:hAnsi="Arial" w:cs="Arial"/>
          <w:sz w:val="21"/>
          <w:szCs w:val="21"/>
        </w:rPr>
        <w:t>«</w:t>
      </w:r>
      <w:proofErr w:type="spellStart"/>
      <w:r w:rsidR="00CE0C71" w:rsidRPr="000C38A0">
        <w:rPr>
          <w:rFonts w:ascii="Arial" w:hAnsi="Arial" w:cs="Arial"/>
          <w:sz w:val="21"/>
          <w:szCs w:val="21"/>
        </w:rPr>
        <w:t>Today</w:t>
      </w:r>
      <w:proofErr w:type="spellEnd"/>
      <w:r w:rsidR="00CE0C71" w:rsidRPr="000C38A0">
        <w:rPr>
          <w:rFonts w:ascii="Arial" w:hAnsi="Arial" w:cs="Arial"/>
          <w:sz w:val="21"/>
          <w:szCs w:val="21"/>
        </w:rPr>
        <w:t xml:space="preserve">, more </w:t>
      </w:r>
      <w:proofErr w:type="spellStart"/>
      <w:r w:rsidR="00CE0C71" w:rsidRPr="000C38A0">
        <w:rPr>
          <w:rFonts w:ascii="Arial" w:hAnsi="Arial" w:cs="Arial"/>
          <w:sz w:val="21"/>
          <w:szCs w:val="21"/>
        </w:rPr>
        <w:t>than</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ever</w:t>
      </w:r>
      <w:proofErr w:type="spellEnd"/>
      <w:r w:rsidR="00CE0C71" w:rsidRPr="000C38A0">
        <w:rPr>
          <w:rFonts w:ascii="Arial" w:hAnsi="Arial" w:cs="Arial"/>
          <w:sz w:val="21"/>
          <w:szCs w:val="21"/>
        </w:rPr>
        <w:t xml:space="preserve">, I </w:t>
      </w:r>
      <w:proofErr w:type="spellStart"/>
      <w:r w:rsidR="00CE0C71" w:rsidRPr="000C38A0">
        <w:rPr>
          <w:rFonts w:ascii="Arial" w:hAnsi="Arial" w:cs="Arial"/>
          <w:sz w:val="21"/>
          <w:szCs w:val="21"/>
        </w:rPr>
        <w:t>need</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to</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see</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everything</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with</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my</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own</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eyes</w:t>
      </w:r>
      <w:proofErr w:type="spellEnd"/>
      <w:r w:rsidR="00CE0C71" w:rsidRPr="000C38A0">
        <w:rPr>
          <w:rFonts w:ascii="Arial" w:hAnsi="Arial" w:cs="Arial"/>
          <w:sz w:val="21"/>
          <w:szCs w:val="21"/>
        </w:rPr>
        <w:t xml:space="preserve"> in </w:t>
      </w:r>
      <w:proofErr w:type="spellStart"/>
      <w:r w:rsidR="00CE0C71" w:rsidRPr="000C38A0">
        <w:rPr>
          <w:rFonts w:ascii="Arial" w:hAnsi="Arial" w:cs="Arial"/>
          <w:sz w:val="21"/>
          <w:szCs w:val="21"/>
        </w:rPr>
        <w:t>our</w:t>
      </w:r>
      <w:proofErr w:type="spellEnd"/>
      <w:r w:rsidR="00CE0C71" w:rsidRPr="000C38A0">
        <w:rPr>
          <w:rFonts w:ascii="Arial" w:hAnsi="Arial" w:cs="Arial"/>
          <w:sz w:val="21"/>
          <w:szCs w:val="21"/>
        </w:rPr>
        <w:t xml:space="preserve"> </w:t>
      </w:r>
      <w:proofErr w:type="spellStart"/>
      <w:r w:rsidR="00CE0C71" w:rsidRPr="000C38A0">
        <w:rPr>
          <w:rFonts w:ascii="Arial" w:hAnsi="Arial" w:cs="Arial"/>
          <w:sz w:val="21"/>
          <w:szCs w:val="21"/>
        </w:rPr>
        <w:t>one</w:t>
      </w:r>
      <w:proofErr w:type="spellEnd"/>
      <w:r w:rsidR="00CE0C71" w:rsidRPr="000C38A0">
        <w:rPr>
          <w:rFonts w:ascii="Arial" w:hAnsi="Arial" w:cs="Arial"/>
          <w:sz w:val="21"/>
          <w:szCs w:val="21"/>
        </w:rPr>
        <w:t xml:space="preserve"> world, and no </w:t>
      </w:r>
      <w:proofErr w:type="spellStart"/>
      <w:r w:rsidR="00CE0C71" w:rsidRPr="000C38A0">
        <w:rPr>
          <w:rFonts w:ascii="Arial" w:hAnsi="Arial" w:cs="Arial"/>
          <w:sz w:val="21"/>
          <w:szCs w:val="21"/>
        </w:rPr>
        <w:t>one</w:t>
      </w:r>
      <w:proofErr w:type="spellEnd"/>
      <w:r w:rsidR="00CE0C71" w:rsidRPr="000C38A0">
        <w:rPr>
          <w:rFonts w:ascii="Arial" w:hAnsi="Arial" w:cs="Arial"/>
          <w:sz w:val="21"/>
          <w:szCs w:val="21"/>
        </w:rPr>
        <w:t xml:space="preserve"> can </w:t>
      </w:r>
      <w:proofErr w:type="spellStart"/>
      <w:r w:rsidR="00CE0C71" w:rsidRPr="000C38A0">
        <w:rPr>
          <w:rFonts w:ascii="Arial" w:hAnsi="Arial" w:cs="Arial"/>
          <w:sz w:val="21"/>
          <w:szCs w:val="21"/>
        </w:rPr>
        <w:t>tell</w:t>
      </w:r>
      <w:proofErr w:type="spellEnd"/>
      <w:r w:rsidR="00CE0C71" w:rsidRPr="000C38A0">
        <w:rPr>
          <w:rFonts w:ascii="Arial" w:hAnsi="Arial" w:cs="Arial"/>
          <w:sz w:val="21"/>
          <w:szCs w:val="21"/>
        </w:rPr>
        <w:t xml:space="preserve"> me </w:t>
      </w:r>
      <w:proofErr w:type="spellStart"/>
      <w:r w:rsidR="00CE0C71" w:rsidRPr="000C38A0">
        <w:rPr>
          <w:rFonts w:ascii="Arial" w:hAnsi="Arial" w:cs="Arial"/>
          <w:sz w:val="21"/>
          <w:szCs w:val="21"/>
        </w:rPr>
        <w:t>what</w:t>
      </w:r>
      <w:proofErr w:type="spellEnd"/>
      <w:r w:rsidR="00CE0C71" w:rsidRPr="000C38A0">
        <w:rPr>
          <w:rFonts w:ascii="Arial" w:hAnsi="Arial" w:cs="Arial"/>
          <w:sz w:val="21"/>
          <w:szCs w:val="21"/>
        </w:rPr>
        <w:t xml:space="preserve"> </w:t>
      </w:r>
      <w:proofErr w:type="spellStart"/>
      <w:r w:rsidR="008E129B" w:rsidRPr="000C38A0">
        <w:rPr>
          <w:rFonts w:ascii="Arial" w:hAnsi="Arial" w:cs="Arial"/>
          <w:sz w:val="21"/>
          <w:szCs w:val="21"/>
        </w:rPr>
        <w:t>my</w:t>
      </w:r>
      <w:proofErr w:type="spellEnd"/>
      <w:r w:rsidR="008E129B" w:rsidRPr="000C38A0">
        <w:rPr>
          <w:rFonts w:ascii="Arial" w:hAnsi="Arial" w:cs="Arial"/>
          <w:sz w:val="21"/>
          <w:szCs w:val="21"/>
        </w:rPr>
        <w:t xml:space="preserve"> </w:t>
      </w:r>
      <w:proofErr w:type="spellStart"/>
      <w:r w:rsidR="008E129B" w:rsidRPr="000C38A0">
        <w:rPr>
          <w:rFonts w:ascii="Arial" w:hAnsi="Arial" w:cs="Arial"/>
          <w:sz w:val="21"/>
          <w:szCs w:val="21"/>
        </w:rPr>
        <w:t>eyes</w:t>
      </w:r>
      <w:proofErr w:type="spellEnd"/>
      <w:r w:rsidR="008E129B" w:rsidRPr="000C38A0">
        <w:rPr>
          <w:rFonts w:ascii="Arial" w:hAnsi="Arial" w:cs="Arial"/>
          <w:sz w:val="21"/>
          <w:szCs w:val="21"/>
        </w:rPr>
        <w:t xml:space="preserve"> </w:t>
      </w:r>
      <w:proofErr w:type="spellStart"/>
      <w:r w:rsidR="008E129B" w:rsidRPr="000C38A0">
        <w:rPr>
          <w:rFonts w:ascii="Arial" w:hAnsi="Arial" w:cs="Arial"/>
          <w:sz w:val="21"/>
          <w:szCs w:val="21"/>
        </w:rPr>
        <w:t>should</w:t>
      </w:r>
      <w:proofErr w:type="spellEnd"/>
      <w:r w:rsidR="008E129B" w:rsidRPr="000C38A0">
        <w:rPr>
          <w:rFonts w:ascii="Arial" w:hAnsi="Arial" w:cs="Arial"/>
          <w:sz w:val="21"/>
          <w:szCs w:val="21"/>
        </w:rPr>
        <w:t xml:space="preserve"> </w:t>
      </w:r>
      <w:proofErr w:type="spellStart"/>
      <w:r w:rsidR="008E129B" w:rsidRPr="000C38A0">
        <w:rPr>
          <w:rFonts w:ascii="Arial" w:hAnsi="Arial" w:cs="Arial"/>
          <w:sz w:val="21"/>
          <w:szCs w:val="21"/>
        </w:rPr>
        <w:t>see</w:t>
      </w:r>
      <w:proofErr w:type="spellEnd"/>
      <w:r w:rsidR="008E129B" w:rsidRPr="000C38A0">
        <w:rPr>
          <w:rFonts w:ascii="Arial" w:hAnsi="Arial" w:cs="Arial"/>
          <w:sz w:val="21"/>
          <w:szCs w:val="21"/>
        </w:rPr>
        <w:t xml:space="preserve"> or </w:t>
      </w:r>
      <w:proofErr w:type="spellStart"/>
      <w:r w:rsidR="008E129B" w:rsidRPr="000C38A0">
        <w:rPr>
          <w:rFonts w:ascii="Arial" w:hAnsi="Arial" w:cs="Arial"/>
          <w:sz w:val="21"/>
          <w:szCs w:val="21"/>
        </w:rPr>
        <w:t>not</w:t>
      </w:r>
      <w:proofErr w:type="spellEnd"/>
      <w:r w:rsidRPr="000C38A0">
        <w:rPr>
          <w:rFonts w:ascii="Arial" w:hAnsi="Arial" w:cs="Arial"/>
          <w:sz w:val="21"/>
          <w:szCs w:val="21"/>
        </w:rPr>
        <w:t>».</w:t>
      </w:r>
    </w:p>
    <w:p w:rsidR="00D674E2" w:rsidRPr="000C38A0" w:rsidRDefault="00D674E2" w:rsidP="00621843">
      <w:pPr>
        <w:spacing w:after="0" w:line="240" w:lineRule="auto"/>
        <w:rPr>
          <w:rFonts w:ascii="Arial" w:hAnsi="Arial" w:cs="Arial"/>
          <w:sz w:val="16"/>
          <w:szCs w:val="16"/>
        </w:rPr>
      </w:pPr>
    </w:p>
    <w:p w:rsidR="00933243" w:rsidRPr="000C38A0" w:rsidRDefault="004439DA" w:rsidP="00621843">
      <w:pPr>
        <w:spacing w:after="0" w:line="240" w:lineRule="auto"/>
        <w:rPr>
          <w:rFonts w:ascii="Arial" w:hAnsi="Arial" w:cs="Arial"/>
          <w:b/>
          <w:sz w:val="21"/>
          <w:szCs w:val="21"/>
          <w:lang w:val="en-GB"/>
        </w:rPr>
      </w:pPr>
      <w:r w:rsidRPr="000C38A0">
        <w:rPr>
          <w:rFonts w:ascii="Arial" w:hAnsi="Arial" w:cs="Arial"/>
          <w:b/>
          <w:sz w:val="21"/>
          <w:szCs w:val="21"/>
          <w:lang w:val="en-GB"/>
        </w:rPr>
        <w:t>Catalog</w:t>
      </w:r>
      <w:r w:rsidR="005F4949" w:rsidRPr="000C38A0">
        <w:rPr>
          <w:rFonts w:ascii="Arial" w:hAnsi="Arial" w:cs="Arial"/>
          <w:b/>
          <w:sz w:val="21"/>
          <w:szCs w:val="21"/>
          <w:lang w:val="en-GB"/>
        </w:rPr>
        <w:t>ue</w:t>
      </w:r>
      <w:r w:rsidR="00933243" w:rsidRPr="000C38A0">
        <w:rPr>
          <w:rFonts w:ascii="Arial" w:hAnsi="Arial" w:cs="Arial"/>
          <w:b/>
          <w:sz w:val="21"/>
          <w:szCs w:val="21"/>
          <w:lang w:val="en-GB"/>
        </w:rPr>
        <w:t xml:space="preserve">: </w:t>
      </w:r>
    </w:p>
    <w:p w:rsidR="00316113" w:rsidRPr="000C38A0" w:rsidRDefault="002B14C9" w:rsidP="00621843">
      <w:pPr>
        <w:spacing w:after="0" w:line="240" w:lineRule="auto"/>
        <w:rPr>
          <w:rFonts w:ascii="Arial" w:hAnsi="Arial" w:cs="Arial"/>
          <w:sz w:val="21"/>
          <w:szCs w:val="21"/>
          <w:lang w:val="en-GB"/>
        </w:rPr>
      </w:pPr>
      <w:r w:rsidRPr="000C38A0">
        <w:rPr>
          <w:rFonts w:ascii="Arial" w:hAnsi="Arial" w:cs="Arial"/>
          <w:sz w:val="21"/>
          <w:szCs w:val="21"/>
          <w:lang w:val="en-GB"/>
        </w:rPr>
        <w:t>T</w:t>
      </w:r>
      <w:r w:rsidR="00316113" w:rsidRPr="000C38A0">
        <w:rPr>
          <w:rFonts w:ascii="Arial" w:hAnsi="Arial" w:cs="Arial"/>
          <w:sz w:val="21"/>
          <w:szCs w:val="21"/>
          <w:lang w:val="en-GB"/>
        </w:rPr>
        <w:t xml:space="preserve">he catalogue and </w:t>
      </w:r>
      <w:r w:rsidRPr="000C38A0">
        <w:rPr>
          <w:rFonts w:ascii="Arial" w:hAnsi="Arial" w:cs="Arial"/>
          <w:sz w:val="21"/>
          <w:szCs w:val="21"/>
          <w:lang w:val="en-GB"/>
        </w:rPr>
        <w:t xml:space="preserve">the free </w:t>
      </w:r>
      <w:r w:rsidR="00316113" w:rsidRPr="000C38A0">
        <w:rPr>
          <w:rFonts w:ascii="Arial" w:hAnsi="Arial" w:cs="Arial"/>
          <w:sz w:val="21"/>
          <w:szCs w:val="21"/>
          <w:lang w:val="en-GB"/>
        </w:rPr>
        <w:t>magazine</w:t>
      </w:r>
      <w:r w:rsidRPr="000C38A0">
        <w:rPr>
          <w:rFonts w:ascii="Arial" w:hAnsi="Arial" w:cs="Arial"/>
          <w:sz w:val="21"/>
          <w:szCs w:val="21"/>
          <w:lang w:val="en-GB"/>
        </w:rPr>
        <w:t xml:space="preserve"> distributed in the exhibition </w:t>
      </w:r>
      <w:r w:rsidR="00316113" w:rsidRPr="000C38A0">
        <w:rPr>
          <w:rFonts w:ascii="Arial" w:hAnsi="Arial" w:cs="Arial"/>
          <w:sz w:val="21"/>
          <w:szCs w:val="21"/>
          <w:lang w:val="en-GB"/>
        </w:rPr>
        <w:t>hav</w:t>
      </w:r>
      <w:r w:rsidRPr="000C38A0">
        <w:rPr>
          <w:rFonts w:ascii="Arial" w:hAnsi="Arial" w:cs="Arial"/>
          <w:sz w:val="21"/>
          <w:szCs w:val="21"/>
          <w:lang w:val="en-GB"/>
        </w:rPr>
        <w:t xml:space="preserve">e been conceived by Thomas </w:t>
      </w:r>
      <w:proofErr w:type="spellStart"/>
      <w:r w:rsidRPr="000C38A0">
        <w:rPr>
          <w:rFonts w:ascii="Arial" w:hAnsi="Arial" w:cs="Arial"/>
          <w:sz w:val="21"/>
          <w:szCs w:val="21"/>
          <w:lang w:val="en-GB"/>
        </w:rPr>
        <w:t>Hirschhorn</w:t>
      </w:r>
      <w:proofErr w:type="spellEnd"/>
      <w:r w:rsidR="00B35BF6">
        <w:rPr>
          <w:rFonts w:ascii="Arial" w:hAnsi="Arial" w:cs="Arial"/>
          <w:sz w:val="21"/>
          <w:szCs w:val="21"/>
          <w:lang w:val="en-GB"/>
        </w:rPr>
        <w:t xml:space="preserve"> with the help of</w:t>
      </w:r>
      <w:r w:rsidR="00B35BF6" w:rsidRPr="00B35BF6">
        <w:rPr>
          <w:rFonts w:ascii="Arial" w:hAnsi="Arial" w:cs="Arial"/>
          <w:b/>
          <w:sz w:val="21"/>
          <w:szCs w:val="21"/>
          <w:lang w:val="en-GB"/>
        </w:rPr>
        <w:t xml:space="preserve"> </w:t>
      </w:r>
      <w:proofErr w:type="spellStart"/>
      <w:r w:rsidR="00B35BF6" w:rsidRPr="00B35BF6">
        <w:rPr>
          <w:rFonts w:ascii="Arial" w:hAnsi="Arial" w:cs="Arial"/>
          <w:b/>
          <w:sz w:val="21"/>
          <w:szCs w:val="21"/>
          <w:lang w:val="en-GB"/>
        </w:rPr>
        <w:t>Romain</w:t>
      </w:r>
      <w:proofErr w:type="spellEnd"/>
      <w:r w:rsidR="00B35BF6" w:rsidRPr="00B35BF6">
        <w:rPr>
          <w:rFonts w:ascii="Arial" w:hAnsi="Arial" w:cs="Arial"/>
          <w:b/>
          <w:sz w:val="21"/>
          <w:szCs w:val="21"/>
          <w:lang w:val="en-GB"/>
        </w:rPr>
        <w:t xml:space="preserve"> Lopez</w:t>
      </w:r>
      <w:r w:rsidR="00316113" w:rsidRPr="000C38A0">
        <w:rPr>
          <w:rFonts w:ascii="Arial" w:hAnsi="Arial" w:cs="Arial"/>
          <w:sz w:val="21"/>
          <w:szCs w:val="21"/>
          <w:lang w:val="en-GB"/>
        </w:rPr>
        <w:t>.</w:t>
      </w:r>
    </w:p>
    <w:p w:rsidR="00316113" w:rsidRPr="000C38A0" w:rsidRDefault="00316113" w:rsidP="00621843">
      <w:pPr>
        <w:spacing w:after="0" w:line="240" w:lineRule="auto"/>
        <w:rPr>
          <w:rFonts w:ascii="Arial" w:hAnsi="Arial" w:cs="Arial"/>
          <w:sz w:val="21"/>
          <w:szCs w:val="21"/>
          <w:lang w:val="en-GB"/>
        </w:rPr>
      </w:pPr>
      <w:r w:rsidRPr="000C38A0">
        <w:rPr>
          <w:rFonts w:ascii="Arial" w:hAnsi="Arial" w:cs="Arial"/>
          <w:sz w:val="21"/>
          <w:szCs w:val="21"/>
          <w:lang w:val="en-GB"/>
        </w:rPr>
        <w:t xml:space="preserve">The catalogue, which documents </w:t>
      </w:r>
      <w:r w:rsidR="002B14C9" w:rsidRPr="000C38A0">
        <w:rPr>
          <w:rFonts w:ascii="Arial" w:hAnsi="Arial" w:cs="Arial"/>
          <w:sz w:val="21"/>
          <w:szCs w:val="21"/>
          <w:lang w:val="en-GB"/>
        </w:rPr>
        <w:t xml:space="preserve">the artist’s </w:t>
      </w:r>
      <w:r w:rsidRPr="000C38A0">
        <w:rPr>
          <w:rFonts w:ascii="Arial" w:hAnsi="Arial" w:cs="Arial"/>
          <w:sz w:val="21"/>
          <w:szCs w:val="21"/>
          <w:lang w:val="en-GB"/>
        </w:rPr>
        <w:t xml:space="preserve">research on </w:t>
      </w:r>
      <w:r w:rsidRPr="000C38A0">
        <w:rPr>
          <w:rFonts w:ascii="Arial" w:hAnsi="Arial" w:cs="Arial"/>
          <w:i/>
          <w:iCs/>
          <w:sz w:val="21"/>
          <w:szCs w:val="21"/>
          <w:lang w:val="en-GB"/>
        </w:rPr>
        <w:t>Pixel-Collage</w:t>
      </w:r>
      <w:r w:rsidRPr="000C38A0">
        <w:rPr>
          <w:rFonts w:ascii="Arial" w:hAnsi="Arial" w:cs="Arial"/>
          <w:sz w:val="21"/>
          <w:szCs w:val="21"/>
          <w:lang w:val="en-GB"/>
        </w:rPr>
        <w:t>, includes an anthology of writings by</w:t>
      </w:r>
      <w:r w:rsidR="002B14C9" w:rsidRPr="000C38A0">
        <w:rPr>
          <w:rFonts w:ascii="Arial" w:hAnsi="Arial" w:cs="Arial"/>
          <w:sz w:val="21"/>
          <w:szCs w:val="21"/>
          <w:lang w:val="en-GB"/>
        </w:rPr>
        <w:t xml:space="preserve"> </w:t>
      </w:r>
      <w:proofErr w:type="spellStart"/>
      <w:r w:rsidR="002B14C9" w:rsidRPr="000C38A0">
        <w:rPr>
          <w:rFonts w:ascii="Arial" w:hAnsi="Arial" w:cs="Arial"/>
          <w:sz w:val="21"/>
          <w:szCs w:val="21"/>
          <w:lang w:val="en-GB"/>
        </w:rPr>
        <w:t>Hirschhorn</w:t>
      </w:r>
      <w:proofErr w:type="spellEnd"/>
      <w:r w:rsidRPr="000C38A0">
        <w:rPr>
          <w:rFonts w:ascii="Arial" w:hAnsi="Arial" w:cs="Arial"/>
          <w:sz w:val="21"/>
          <w:szCs w:val="21"/>
          <w:lang w:val="en-GB"/>
        </w:rPr>
        <w:t xml:space="preserve"> and an unpublished text he wrote for MAXXI, as well as essays by </w:t>
      </w:r>
      <w:r w:rsidR="00A9257F">
        <w:rPr>
          <w:rFonts w:ascii="Arial" w:hAnsi="Arial" w:cs="Arial"/>
          <w:sz w:val="21"/>
          <w:szCs w:val="21"/>
          <w:lang w:val="en-GB"/>
        </w:rPr>
        <w:t xml:space="preserve">the </w:t>
      </w:r>
      <w:r w:rsidRPr="000C38A0">
        <w:rPr>
          <w:rFonts w:ascii="Arial" w:hAnsi="Arial" w:cs="Arial"/>
          <w:sz w:val="21"/>
          <w:szCs w:val="21"/>
          <w:lang w:val="en-GB"/>
        </w:rPr>
        <w:t xml:space="preserve">curators </w:t>
      </w:r>
      <w:proofErr w:type="spellStart"/>
      <w:r w:rsidR="00A9257F" w:rsidRPr="00A9257F">
        <w:rPr>
          <w:rFonts w:ascii="Arial" w:hAnsi="Arial" w:cs="Arial"/>
          <w:b/>
          <w:sz w:val="21"/>
          <w:szCs w:val="21"/>
          <w:lang w:val="en-GB"/>
        </w:rPr>
        <w:t>Hou</w:t>
      </w:r>
      <w:proofErr w:type="spellEnd"/>
      <w:r w:rsidR="00A9257F" w:rsidRPr="00A9257F">
        <w:rPr>
          <w:rFonts w:ascii="Arial" w:hAnsi="Arial" w:cs="Arial"/>
          <w:b/>
          <w:sz w:val="21"/>
          <w:szCs w:val="21"/>
          <w:lang w:val="en-GB"/>
        </w:rPr>
        <w:t xml:space="preserve"> </w:t>
      </w:r>
      <w:proofErr w:type="spellStart"/>
      <w:r w:rsidR="00A9257F" w:rsidRPr="00A9257F">
        <w:rPr>
          <w:rFonts w:ascii="Arial" w:hAnsi="Arial" w:cs="Arial"/>
          <w:b/>
          <w:sz w:val="21"/>
          <w:szCs w:val="21"/>
          <w:lang w:val="en-GB"/>
        </w:rPr>
        <w:t>Hanru</w:t>
      </w:r>
      <w:proofErr w:type="spellEnd"/>
      <w:r w:rsidR="00A9257F" w:rsidRPr="00A9257F">
        <w:rPr>
          <w:rFonts w:ascii="Arial" w:hAnsi="Arial" w:cs="Arial"/>
          <w:b/>
          <w:sz w:val="21"/>
          <w:szCs w:val="21"/>
          <w:lang w:val="en-GB"/>
        </w:rPr>
        <w:t xml:space="preserve"> </w:t>
      </w:r>
      <w:r w:rsidR="00A9257F">
        <w:rPr>
          <w:rFonts w:ascii="Arial" w:hAnsi="Arial" w:cs="Arial"/>
          <w:sz w:val="21"/>
          <w:szCs w:val="21"/>
          <w:lang w:val="en-GB"/>
        </w:rPr>
        <w:t xml:space="preserve">and </w:t>
      </w:r>
      <w:proofErr w:type="spellStart"/>
      <w:r w:rsidR="00A9257F" w:rsidRPr="00A9257F">
        <w:rPr>
          <w:rFonts w:ascii="Arial" w:hAnsi="Arial" w:cs="Arial"/>
          <w:b/>
          <w:sz w:val="21"/>
          <w:szCs w:val="21"/>
          <w:lang w:val="en-GB"/>
        </w:rPr>
        <w:t>Luigia</w:t>
      </w:r>
      <w:proofErr w:type="spellEnd"/>
      <w:r w:rsidR="00A9257F" w:rsidRPr="00A9257F">
        <w:rPr>
          <w:rFonts w:ascii="Arial" w:hAnsi="Arial" w:cs="Arial"/>
          <w:b/>
          <w:sz w:val="21"/>
          <w:szCs w:val="21"/>
          <w:lang w:val="en-GB"/>
        </w:rPr>
        <w:t xml:space="preserve"> </w:t>
      </w:r>
      <w:proofErr w:type="spellStart"/>
      <w:r w:rsidR="00A9257F" w:rsidRPr="00A9257F">
        <w:rPr>
          <w:rFonts w:ascii="Arial" w:hAnsi="Arial" w:cs="Arial"/>
          <w:b/>
          <w:sz w:val="21"/>
          <w:szCs w:val="21"/>
          <w:lang w:val="en-GB"/>
        </w:rPr>
        <w:t>Lonardelli</w:t>
      </w:r>
      <w:proofErr w:type="spellEnd"/>
      <w:r w:rsidR="00A9257F">
        <w:rPr>
          <w:rFonts w:ascii="Arial" w:hAnsi="Arial" w:cs="Arial"/>
          <w:sz w:val="21"/>
          <w:szCs w:val="21"/>
          <w:lang w:val="en-GB"/>
        </w:rPr>
        <w:t xml:space="preserve">, </w:t>
      </w:r>
      <w:r w:rsidRPr="000C38A0">
        <w:rPr>
          <w:rFonts w:ascii="Arial" w:hAnsi="Arial" w:cs="Arial"/>
          <w:sz w:val="21"/>
          <w:szCs w:val="21"/>
          <w:lang w:val="en-GB"/>
        </w:rPr>
        <w:t xml:space="preserve">and international </w:t>
      </w:r>
      <w:r w:rsidR="00B35BF6">
        <w:rPr>
          <w:rFonts w:ascii="Arial" w:hAnsi="Arial" w:cs="Arial"/>
          <w:sz w:val="21"/>
          <w:szCs w:val="21"/>
          <w:lang w:val="en-GB"/>
        </w:rPr>
        <w:t>art historians and curators</w:t>
      </w:r>
      <w:r w:rsidRPr="000C38A0">
        <w:rPr>
          <w:rFonts w:ascii="Arial" w:hAnsi="Arial" w:cs="Arial"/>
          <w:sz w:val="21"/>
          <w:szCs w:val="21"/>
          <w:lang w:val="en-GB"/>
        </w:rPr>
        <w:t xml:space="preserve"> such as </w:t>
      </w:r>
      <w:r w:rsidRPr="000C38A0">
        <w:rPr>
          <w:rFonts w:ascii="Arial" w:hAnsi="Arial" w:cs="Arial"/>
          <w:b/>
          <w:bCs/>
          <w:sz w:val="21"/>
          <w:szCs w:val="21"/>
          <w:lang w:val="en-GB"/>
        </w:rPr>
        <w:t>Lisa Lee</w:t>
      </w:r>
      <w:r w:rsidRPr="000C38A0">
        <w:rPr>
          <w:rFonts w:ascii="Arial" w:hAnsi="Arial" w:cs="Arial"/>
          <w:sz w:val="21"/>
          <w:szCs w:val="21"/>
          <w:lang w:val="en-GB"/>
        </w:rPr>
        <w:t xml:space="preserve">, Associate Professor of Art History </w:t>
      </w:r>
      <w:r w:rsidR="004A474A" w:rsidRPr="000C38A0">
        <w:rPr>
          <w:rFonts w:ascii="Arial" w:hAnsi="Arial" w:cs="Arial"/>
          <w:sz w:val="21"/>
          <w:szCs w:val="21"/>
          <w:lang w:val="en-GB"/>
        </w:rPr>
        <w:t>–</w:t>
      </w:r>
      <w:r w:rsidRPr="000C38A0">
        <w:rPr>
          <w:rFonts w:ascii="Arial" w:hAnsi="Arial" w:cs="Arial"/>
          <w:sz w:val="21"/>
          <w:szCs w:val="21"/>
          <w:lang w:val="en-GB"/>
        </w:rPr>
        <w:t xml:space="preserve"> Emory University, Atlanta; </w:t>
      </w:r>
      <w:proofErr w:type="spellStart"/>
      <w:r w:rsidRPr="000C38A0">
        <w:rPr>
          <w:rFonts w:ascii="Arial" w:hAnsi="Arial" w:cs="Arial"/>
          <w:b/>
          <w:bCs/>
          <w:sz w:val="21"/>
          <w:szCs w:val="21"/>
          <w:lang w:val="en-GB"/>
        </w:rPr>
        <w:t>Nataša</w:t>
      </w:r>
      <w:proofErr w:type="spellEnd"/>
      <w:r w:rsidRPr="000C38A0">
        <w:rPr>
          <w:rFonts w:ascii="Arial" w:hAnsi="Arial" w:cs="Arial"/>
          <w:b/>
          <w:bCs/>
          <w:sz w:val="21"/>
          <w:szCs w:val="21"/>
          <w:lang w:val="en-GB"/>
        </w:rPr>
        <w:t xml:space="preserve"> </w:t>
      </w:r>
      <w:proofErr w:type="spellStart"/>
      <w:r w:rsidRPr="000C38A0">
        <w:rPr>
          <w:rFonts w:ascii="Arial" w:hAnsi="Arial" w:cs="Arial"/>
          <w:b/>
          <w:bCs/>
          <w:sz w:val="21"/>
          <w:szCs w:val="21"/>
          <w:lang w:val="en-GB"/>
        </w:rPr>
        <w:t>Petrešin</w:t>
      </w:r>
      <w:proofErr w:type="spellEnd"/>
      <w:r w:rsidRPr="000C38A0">
        <w:rPr>
          <w:rFonts w:ascii="Arial" w:hAnsi="Arial" w:cs="Arial"/>
          <w:b/>
          <w:bCs/>
          <w:sz w:val="21"/>
          <w:szCs w:val="21"/>
          <w:lang w:val="en-GB"/>
        </w:rPr>
        <w:t xml:space="preserve"> </w:t>
      </w:r>
      <w:proofErr w:type="spellStart"/>
      <w:r w:rsidRPr="000C38A0">
        <w:rPr>
          <w:rFonts w:ascii="Arial" w:hAnsi="Arial" w:cs="Arial"/>
          <w:b/>
          <w:bCs/>
          <w:sz w:val="21"/>
          <w:szCs w:val="21"/>
          <w:lang w:val="en-GB"/>
        </w:rPr>
        <w:t>Bachelez</w:t>
      </w:r>
      <w:proofErr w:type="spellEnd"/>
      <w:r w:rsidRPr="000C38A0">
        <w:rPr>
          <w:rFonts w:ascii="Arial" w:hAnsi="Arial" w:cs="Arial"/>
          <w:sz w:val="21"/>
          <w:szCs w:val="21"/>
          <w:lang w:val="en-GB"/>
        </w:rPr>
        <w:t xml:space="preserve">, Head of Cultural Programme </w:t>
      </w:r>
      <w:r w:rsidR="004A474A" w:rsidRPr="000C38A0">
        <w:rPr>
          <w:rFonts w:ascii="Arial" w:hAnsi="Arial" w:cs="Arial"/>
          <w:sz w:val="21"/>
          <w:szCs w:val="21"/>
          <w:lang w:val="en-GB"/>
        </w:rPr>
        <w:t>–</w:t>
      </w:r>
      <w:r w:rsidRPr="000C38A0">
        <w:rPr>
          <w:rFonts w:ascii="Arial" w:hAnsi="Arial" w:cs="Arial"/>
          <w:sz w:val="21"/>
          <w:szCs w:val="21"/>
          <w:lang w:val="en-GB"/>
        </w:rPr>
        <w:t xml:space="preserve"> </w:t>
      </w:r>
      <w:proofErr w:type="spellStart"/>
      <w:r w:rsidRPr="000C38A0">
        <w:rPr>
          <w:rFonts w:ascii="Arial" w:hAnsi="Arial" w:cs="Arial"/>
          <w:sz w:val="21"/>
          <w:szCs w:val="21"/>
          <w:lang w:val="en-GB"/>
        </w:rPr>
        <w:t>Cité</w:t>
      </w:r>
      <w:proofErr w:type="spellEnd"/>
      <w:r w:rsidRPr="000C38A0">
        <w:rPr>
          <w:rFonts w:ascii="Arial" w:hAnsi="Arial" w:cs="Arial"/>
          <w:sz w:val="21"/>
          <w:szCs w:val="21"/>
          <w:lang w:val="en-GB"/>
        </w:rPr>
        <w:t xml:space="preserve"> </w:t>
      </w:r>
      <w:proofErr w:type="spellStart"/>
      <w:r w:rsidRPr="000C38A0">
        <w:rPr>
          <w:rFonts w:ascii="Arial" w:hAnsi="Arial" w:cs="Arial"/>
          <w:sz w:val="21"/>
          <w:szCs w:val="21"/>
          <w:lang w:val="en-GB"/>
        </w:rPr>
        <w:t>internationale</w:t>
      </w:r>
      <w:proofErr w:type="spellEnd"/>
      <w:r w:rsidRPr="000C38A0">
        <w:rPr>
          <w:rFonts w:ascii="Arial" w:hAnsi="Arial" w:cs="Arial"/>
          <w:sz w:val="21"/>
          <w:szCs w:val="21"/>
          <w:lang w:val="en-GB"/>
        </w:rPr>
        <w:t xml:space="preserve"> des arts, Paris; </w:t>
      </w:r>
      <w:proofErr w:type="spellStart"/>
      <w:r w:rsidRPr="000C38A0">
        <w:rPr>
          <w:rFonts w:ascii="Arial" w:hAnsi="Arial" w:cs="Arial"/>
          <w:b/>
          <w:bCs/>
          <w:sz w:val="21"/>
          <w:szCs w:val="21"/>
          <w:lang w:val="en-GB"/>
        </w:rPr>
        <w:t>Yasmil</w:t>
      </w:r>
      <w:proofErr w:type="spellEnd"/>
      <w:r w:rsidRPr="000C38A0">
        <w:rPr>
          <w:rFonts w:ascii="Arial" w:hAnsi="Arial" w:cs="Arial"/>
          <w:b/>
          <w:bCs/>
          <w:sz w:val="21"/>
          <w:szCs w:val="21"/>
          <w:lang w:val="en-GB"/>
        </w:rPr>
        <w:t xml:space="preserve"> Raymond</w:t>
      </w:r>
      <w:r w:rsidRPr="000C38A0">
        <w:rPr>
          <w:rFonts w:ascii="Arial" w:hAnsi="Arial" w:cs="Arial"/>
          <w:sz w:val="21"/>
          <w:szCs w:val="21"/>
          <w:lang w:val="en-GB"/>
        </w:rPr>
        <w:t xml:space="preserve">, Rector </w:t>
      </w:r>
      <w:r w:rsidR="004A474A" w:rsidRPr="000C38A0">
        <w:rPr>
          <w:rFonts w:ascii="Arial" w:hAnsi="Arial" w:cs="Arial"/>
          <w:sz w:val="21"/>
          <w:szCs w:val="21"/>
          <w:lang w:val="en-GB"/>
        </w:rPr>
        <w:t>–</w:t>
      </w:r>
      <w:r w:rsidRPr="000C38A0">
        <w:rPr>
          <w:rFonts w:ascii="Arial" w:hAnsi="Arial" w:cs="Arial"/>
          <w:sz w:val="21"/>
          <w:szCs w:val="21"/>
          <w:lang w:val="en-GB"/>
        </w:rPr>
        <w:t xml:space="preserve"> </w:t>
      </w:r>
      <w:proofErr w:type="spellStart"/>
      <w:r w:rsidRPr="000C38A0">
        <w:rPr>
          <w:rFonts w:ascii="Arial" w:hAnsi="Arial" w:cs="Arial"/>
          <w:sz w:val="21"/>
          <w:szCs w:val="21"/>
          <w:lang w:val="en-GB"/>
        </w:rPr>
        <w:t>Hochschule</w:t>
      </w:r>
      <w:proofErr w:type="spellEnd"/>
      <w:r w:rsidRPr="000C38A0">
        <w:rPr>
          <w:rFonts w:ascii="Arial" w:hAnsi="Arial" w:cs="Arial"/>
          <w:sz w:val="21"/>
          <w:szCs w:val="21"/>
          <w:lang w:val="en-GB"/>
        </w:rPr>
        <w:t xml:space="preserve"> </w:t>
      </w:r>
      <w:proofErr w:type="spellStart"/>
      <w:r w:rsidRPr="000C38A0">
        <w:rPr>
          <w:rFonts w:ascii="Arial" w:hAnsi="Arial" w:cs="Arial"/>
          <w:sz w:val="21"/>
          <w:szCs w:val="21"/>
          <w:lang w:val="en-GB"/>
        </w:rPr>
        <w:t>für</w:t>
      </w:r>
      <w:proofErr w:type="spellEnd"/>
      <w:r w:rsidRPr="000C38A0">
        <w:rPr>
          <w:rFonts w:ascii="Arial" w:hAnsi="Arial" w:cs="Arial"/>
          <w:sz w:val="21"/>
          <w:szCs w:val="21"/>
          <w:lang w:val="en-GB"/>
        </w:rPr>
        <w:t xml:space="preserve"> </w:t>
      </w:r>
      <w:proofErr w:type="spellStart"/>
      <w:r w:rsidRPr="000C38A0">
        <w:rPr>
          <w:rFonts w:ascii="Arial" w:hAnsi="Arial" w:cs="Arial"/>
          <w:sz w:val="21"/>
          <w:szCs w:val="21"/>
          <w:lang w:val="en-GB"/>
        </w:rPr>
        <w:t>Bildende</w:t>
      </w:r>
      <w:proofErr w:type="spellEnd"/>
      <w:r w:rsidRPr="000C38A0">
        <w:rPr>
          <w:rFonts w:ascii="Arial" w:hAnsi="Arial" w:cs="Arial"/>
          <w:sz w:val="21"/>
          <w:szCs w:val="21"/>
          <w:lang w:val="en-GB"/>
        </w:rPr>
        <w:t xml:space="preserve"> </w:t>
      </w:r>
      <w:proofErr w:type="spellStart"/>
      <w:r w:rsidRPr="000C38A0">
        <w:rPr>
          <w:rFonts w:ascii="Arial" w:hAnsi="Arial" w:cs="Arial"/>
          <w:sz w:val="21"/>
          <w:szCs w:val="21"/>
          <w:lang w:val="en-GB"/>
        </w:rPr>
        <w:t>Künste-Städelschule</w:t>
      </w:r>
      <w:proofErr w:type="spellEnd"/>
      <w:r w:rsidRPr="000C38A0">
        <w:rPr>
          <w:rFonts w:ascii="Arial" w:hAnsi="Arial" w:cs="Arial"/>
          <w:sz w:val="21"/>
          <w:szCs w:val="21"/>
          <w:lang w:val="en-GB"/>
        </w:rPr>
        <w:t xml:space="preserve">, Frankfurt; and </w:t>
      </w:r>
      <w:r w:rsidRPr="000C38A0">
        <w:rPr>
          <w:rFonts w:ascii="Arial" w:hAnsi="Arial" w:cs="Arial"/>
          <w:b/>
          <w:bCs/>
          <w:sz w:val="21"/>
          <w:szCs w:val="21"/>
          <w:lang w:val="en-GB"/>
        </w:rPr>
        <w:t xml:space="preserve">Dirk </w:t>
      </w:r>
      <w:proofErr w:type="spellStart"/>
      <w:r w:rsidRPr="000C38A0">
        <w:rPr>
          <w:rFonts w:ascii="Arial" w:hAnsi="Arial" w:cs="Arial"/>
          <w:b/>
          <w:bCs/>
          <w:sz w:val="21"/>
          <w:szCs w:val="21"/>
          <w:lang w:val="en-GB"/>
        </w:rPr>
        <w:t>Snauwaert</w:t>
      </w:r>
      <w:proofErr w:type="spellEnd"/>
      <w:r w:rsidRPr="000C38A0">
        <w:rPr>
          <w:rFonts w:ascii="Arial" w:hAnsi="Arial" w:cs="Arial"/>
          <w:sz w:val="21"/>
          <w:szCs w:val="21"/>
          <w:lang w:val="en-GB"/>
        </w:rPr>
        <w:t xml:space="preserve">, Founder and Artistic Director </w:t>
      </w:r>
      <w:r w:rsidR="004A474A" w:rsidRPr="000C38A0">
        <w:rPr>
          <w:rFonts w:ascii="Arial" w:hAnsi="Arial" w:cs="Arial"/>
          <w:sz w:val="21"/>
          <w:szCs w:val="21"/>
          <w:lang w:val="en-GB"/>
        </w:rPr>
        <w:t>–</w:t>
      </w:r>
      <w:r w:rsidRPr="000C38A0">
        <w:rPr>
          <w:rFonts w:ascii="Arial" w:hAnsi="Arial" w:cs="Arial"/>
          <w:sz w:val="21"/>
          <w:szCs w:val="21"/>
          <w:lang w:val="en-GB"/>
        </w:rPr>
        <w:t xml:space="preserve"> WIELS, Brussels.</w:t>
      </w:r>
    </w:p>
    <w:p w:rsidR="00316113" w:rsidRPr="000C38A0" w:rsidRDefault="00316113" w:rsidP="00621843">
      <w:pPr>
        <w:spacing w:after="0" w:line="240" w:lineRule="auto"/>
        <w:rPr>
          <w:rFonts w:ascii="Arial" w:hAnsi="Arial" w:cs="Arial"/>
          <w:sz w:val="21"/>
          <w:szCs w:val="21"/>
          <w:lang w:val="en-GB"/>
        </w:rPr>
      </w:pPr>
      <w:r w:rsidRPr="000C38A0">
        <w:rPr>
          <w:rFonts w:ascii="Arial" w:hAnsi="Arial" w:cs="Arial"/>
          <w:sz w:val="21"/>
          <w:szCs w:val="21"/>
          <w:lang w:val="en-GB"/>
        </w:rPr>
        <w:t xml:space="preserve">The </w:t>
      </w:r>
      <w:r w:rsidRPr="000C38A0">
        <w:rPr>
          <w:rFonts w:ascii="Arial" w:hAnsi="Arial" w:cs="Arial"/>
          <w:b/>
          <w:bCs/>
          <w:i/>
          <w:iCs/>
          <w:sz w:val="21"/>
          <w:szCs w:val="21"/>
          <w:lang w:val="en-GB"/>
        </w:rPr>
        <w:t>Showcase for Thoughts</w:t>
      </w:r>
      <w:r w:rsidRPr="000C38A0">
        <w:rPr>
          <w:rFonts w:ascii="Arial" w:hAnsi="Arial" w:cs="Arial"/>
          <w:sz w:val="21"/>
          <w:szCs w:val="21"/>
          <w:lang w:val="en-GB"/>
        </w:rPr>
        <w:t xml:space="preserve"> section, which corresponds to a similar </w:t>
      </w:r>
      <w:r w:rsidR="00B35BF6">
        <w:rPr>
          <w:rFonts w:ascii="Arial" w:hAnsi="Arial" w:cs="Arial"/>
          <w:sz w:val="21"/>
          <w:szCs w:val="21"/>
          <w:lang w:val="en-GB"/>
        </w:rPr>
        <w:t>part</w:t>
      </w:r>
      <w:r w:rsidRPr="000C38A0">
        <w:rPr>
          <w:rFonts w:ascii="Arial" w:hAnsi="Arial" w:cs="Arial"/>
          <w:sz w:val="21"/>
          <w:szCs w:val="21"/>
          <w:lang w:val="en-GB"/>
        </w:rPr>
        <w:t xml:space="preserve"> of the exhibition, is particularly interesting. It</w:t>
      </w:r>
      <w:r w:rsidR="00B35BF6">
        <w:rPr>
          <w:rFonts w:ascii="Arial" w:hAnsi="Arial" w:cs="Arial"/>
          <w:sz w:val="21"/>
          <w:szCs w:val="21"/>
          <w:lang w:val="en-GB"/>
        </w:rPr>
        <w:t xml:space="preserve"> presents</w:t>
      </w:r>
      <w:r w:rsidRPr="000C38A0">
        <w:rPr>
          <w:rFonts w:ascii="Arial" w:hAnsi="Arial" w:cs="Arial"/>
          <w:sz w:val="21"/>
          <w:szCs w:val="21"/>
          <w:lang w:val="en-GB"/>
        </w:rPr>
        <w:t xml:space="preserve"> the artist's research materials, </w:t>
      </w:r>
      <w:r w:rsidR="00B35BF6">
        <w:rPr>
          <w:rFonts w:ascii="Arial" w:hAnsi="Arial" w:cs="Arial"/>
          <w:sz w:val="21"/>
          <w:szCs w:val="21"/>
          <w:lang w:val="en-GB"/>
        </w:rPr>
        <w:t>art references,</w:t>
      </w:r>
      <w:r w:rsidRPr="000C38A0">
        <w:rPr>
          <w:rFonts w:ascii="Arial" w:hAnsi="Arial" w:cs="Arial"/>
          <w:sz w:val="21"/>
          <w:szCs w:val="21"/>
          <w:lang w:val="en-GB"/>
        </w:rPr>
        <w:t xml:space="preserve"> advertising and press images, books and short texts. </w:t>
      </w:r>
    </w:p>
    <w:p w:rsidR="004439DA" w:rsidRPr="000C38A0" w:rsidRDefault="00316113" w:rsidP="00621843">
      <w:pPr>
        <w:spacing w:after="0" w:line="240" w:lineRule="auto"/>
        <w:rPr>
          <w:rFonts w:ascii="Arial" w:hAnsi="Arial" w:cs="Arial"/>
          <w:sz w:val="21"/>
          <w:szCs w:val="21"/>
          <w:lang w:val="en-GB"/>
        </w:rPr>
      </w:pPr>
      <w:r w:rsidRPr="000C38A0">
        <w:rPr>
          <w:rFonts w:ascii="Arial" w:hAnsi="Arial" w:cs="Arial"/>
          <w:sz w:val="21"/>
          <w:szCs w:val="21"/>
          <w:lang w:val="en-GB"/>
        </w:rPr>
        <w:lastRenderedPageBreak/>
        <w:t xml:space="preserve">A rich iconographic apparatus accompanies the volume, from views of the installations to the images collected in the </w:t>
      </w:r>
      <w:proofErr w:type="spellStart"/>
      <w:r w:rsidRPr="000C38A0">
        <w:rPr>
          <w:rFonts w:ascii="Arial" w:hAnsi="Arial" w:cs="Arial"/>
          <w:i/>
          <w:iCs/>
          <w:sz w:val="21"/>
          <w:szCs w:val="21"/>
          <w:lang w:val="en-GB"/>
        </w:rPr>
        <w:t>Catalog</w:t>
      </w:r>
      <w:proofErr w:type="spellEnd"/>
      <w:r w:rsidRPr="000C38A0">
        <w:rPr>
          <w:rFonts w:ascii="Arial" w:hAnsi="Arial" w:cs="Arial"/>
          <w:i/>
          <w:iCs/>
          <w:sz w:val="21"/>
          <w:szCs w:val="21"/>
          <w:lang w:val="en-GB"/>
        </w:rPr>
        <w:t xml:space="preserve"> </w:t>
      </w:r>
      <w:proofErr w:type="spellStart"/>
      <w:r w:rsidRPr="000C38A0">
        <w:rPr>
          <w:rFonts w:ascii="Arial" w:hAnsi="Arial" w:cs="Arial"/>
          <w:i/>
          <w:iCs/>
          <w:sz w:val="21"/>
          <w:szCs w:val="21"/>
          <w:lang w:val="en-GB"/>
        </w:rPr>
        <w:t>Raisonné</w:t>
      </w:r>
      <w:proofErr w:type="spellEnd"/>
      <w:r w:rsidRPr="000C38A0">
        <w:rPr>
          <w:rFonts w:ascii="Arial" w:hAnsi="Arial" w:cs="Arial"/>
          <w:sz w:val="21"/>
          <w:szCs w:val="21"/>
          <w:lang w:val="en-GB"/>
        </w:rPr>
        <w:t xml:space="preserve">, an exhaustive documentation of </w:t>
      </w:r>
      <w:r w:rsidRPr="000C38A0">
        <w:rPr>
          <w:rFonts w:ascii="Arial" w:hAnsi="Arial" w:cs="Arial"/>
          <w:i/>
          <w:iCs/>
          <w:sz w:val="21"/>
          <w:szCs w:val="21"/>
          <w:lang w:val="en-GB"/>
        </w:rPr>
        <w:t>Pixel</w:t>
      </w:r>
      <w:r w:rsidR="004A474A" w:rsidRPr="000C38A0">
        <w:rPr>
          <w:rFonts w:ascii="Arial" w:hAnsi="Arial" w:cs="Arial"/>
          <w:i/>
          <w:iCs/>
          <w:sz w:val="21"/>
          <w:szCs w:val="21"/>
          <w:lang w:val="en-GB"/>
        </w:rPr>
        <w:t>-</w:t>
      </w:r>
      <w:r w:rsidRPr="000C38A0">
        <w:rPr>
          <w:rFonts w:ascii="Arial" w:hAnsi="Arial" w:cs="Arial"/>
          <w:i/>
          <w:iCs/>
          <w:sz w:val="21"/>
          <w:szCs w:val="21"/>
          <w:lang w:val="en-GB"/>
        </w:rPr>
        <w:t>Collage</w:t>
      </w:r>
      <w:r w:rsidRPr="000C38A0">
        <w:rPr>
          <w:rFonts w:ascii="Arial" w:hAnsi="Arial" w:cs="Arial"/>
          <w:sz w:val="21"/>
          <w:szCs w:val="21"/>
          <w:lang w:val="en-GB"/>
        </w:rPr>
        <w:t>.</w:t>
      </w:r>
    </w:p>
    <w:p w:rsidR="003F038D" w:rsidRPr="000C38A0" w:rsidRDefault="003F038D" w:rsidP="00621843">
      <w:pPr>
        <w:spacing w:after="0" w:line="240" w:lineRule="auto"/>
        <w:rPr>
          <w:rFonts w:ascii="Arial" w:hAnsi="Arial" w:cs="Arial"/>
          <w:b/>
          <w:sz w:val="16"/>
          <w:szCs w:val="16"/>
          <w:lang w:val="en-GB"/>
        </w:rPr>
      </w:pPr>
    </w:p>
    <w:p w:rsidR="00A931BE" w:rsidRPr="000C38A0" w:rsidRDefault="000C38A0" w:rsidP="00621843">
      <w:pPr>
        <w:spacing w:after="0" w:line="240" w:lineRule="auto"/>
        <w:rPr>
          <w:rFonts w:ascii="Arial" w:hAnsi="Arial" w:cs="Arial"/>
          <w:b/>
          <w:lang w:val="en-GB"/>
        </w:rPr>
      </w:pPr>
      <w:r>
        <w:rPr>
          <w:rFonts w:ascii="Arial" w:hAnsi="Arial" w:cs="Arial"/>
          <w:b/>
          <w:lang w:val="en-GB"/>
        </w:rPr>
        <w:t>Public p</w:t>
      </w:r>
      <w:r w:rsidR="00C76CA6" w:rsidRPr="000C38A0">
        <w:rPr>
          <w:rFonts w:ascii="Arial" w:hAnsi="Arial" w:cs="Arial"/>
          <w:b/>
          <w:lang w:val="en-GB"/>
        </w:rPr>
        <w:t>rogram:</w:t>
      </w:r>
    </w:p>
    <w:p w:rsidR="00D54D66" w:rsidRPr="000C38A0" w:rsidRDefault="00E879E2" w:rsidP="00621843">
      <w:pPr>
        <w:spacing w:after="0" w:line="240" w:lineRule="auto"/>
        <w:rPr>
          <w:rFonts w:ascii="Arial" w:hAnsi="Arial" w:cs="Arial"/>
          <w:sz w:val="21"/>
          <w:szCs w:val="21"/>
          <w:lang w:val="en-GB"/>
        </w:rPr>
      </w:pPr>
      <w:r w:rsidRPr="000C38A0">
        <w:rPr>
          <w:rFonts w:ascii="Arial" w:hAnsi="Arial" w:cs="Arial"/>
          <w:sz w:val="21"/>
          <w:szCs w:val="21"/>
          <w:lang w:val="en-GB"/>
        </w:rPr>
        <w:t xml:space="preserve">During the exhibition period, thinkers, philosophers and sociologists will be invited to reflect on the theme of the spread and control of images on the web and the phenomenon of </w:t>
      </w:r>
      <w:proofErr w:type="spellStart"/>
      <w:r w:rsidRPr="000C38A0">
        <w:rPr>
          <w:rFonts w:ascii="Arial" w:hAnsi="Arial" w:cs="Arial"/>
          <w:i/>
          <w:iCs/>
          <w:sz w:val="21"/>
          <w:szCs w:val="21"/>
          <w:lang w:val="en-GB"/>
        </w:rPr>
        <w:t>pixelation</w:t>
      </w:r>
      <w:proofErr w:type="spellEnd"/>
      <w:r w:rsidRPr="000C38A0">
        <w:rPr>
          <w:rFonts w:ascii="Arial" w:hAnsi="Arial" w:cs="Arial"/>
          <w:sz w:val="21"/>
          <w:szCs w:val="21"/>
          <w:lang w:val="en-GB"/>
        </w:rPr>
        <w:t xml:space="preserve"> as censorship of content considered offensive. The first events will be a </w:t>
      </w:r>
      <w:r w:rsidRPr="000C38A0">
        <w:rPr>
          <w:rFonts w:ascii="Arial" w:hAnsi="Arial" w:cs="Arial"/>
          <w:b/>
          <w:bCs/>
          <w:sz w:val="21"/>
          <w:szCs w:val="21"/>
          <w:lang w:val="en-GB"/>
        </w:rPr>
        <w:t>talk with Thomas Hirschhorn</w:t>
      </w:r>
      <w:r w:rsidRPr="000C38A0">
        <w:rPr>
          <w:rFonts w:ascii="Arial" w:hAnsi="Arial" w:cs="Arial"/>
          <w:sz w:val="21"/>
          <w:szCs w:val="21"/>
          <w:lang w:val="en-GB"/>
        </w:rPr>
        <w:t xml:space="preserve"> and one with curators </w:t>
      </w:r>
      <w:proofErr w:type="spellStart"/>
      <w:r w:rsidRPr="000C38A0">
        <w:rPr>
          <w:rFonts w:ascii="Arial" w:hAnsi="Arial" w:cs="Arial"/>
          <w:b/>
          <w:bCs/>
          <w:sz w:val="21"/>
          <w:szCs w:val="21"/>
          <w:lang w:val="en-GB"/>
        </w:rPr>
        <w:t>Hou</w:t>
      </w:r>
      <w:proofErr w:type="spellEnd"/>
      <w:r w:rsidRPr="000C38A0">
        <w:rPr>
          <w:rFonts w:ascii="Arial" w:hAnsi="Arial" w:cs="Arial"/>
          <w:b/>
          <w:bCs/>
          <w:sz w:val="21"/>
          <w:szCs w:val="21"/>
          <w:lang w:val="en-GB"/>
        </w:rPr>
        <w:t xml:space="preserve"> </w:t>
      </w:r>
      <w:proofErr w:type="spellStart"/>
      <w:r w:rsidRPr="000C38A0">
        <w:rPr>
          <w:rFonts w:ascii="Arial" w:hAnsi="Arial" w:cs="Arial"/>
          <w:b/>
          <w:bCs/>
          <w:sz w:val="21"/>
          <w:szCs w:val="21"/>
          <w:lang w:val="en-GB"/>
        </w:rPr>
        <w:t>Hanru</w:t>
      </w:r>
      <w:proofErr w:type="spellEnd"/>
      <w:r w:rsidRPr="000C38A0">
        <w:rPr>
          <w:rFonts w:ascii="Arial" w:hAnsi="Arial" w:cs="Arial"/>
          <w:sz w:val="21"/>
          <w:szCs w:val="21"/>
          <w:lang w:val="en-GB"/>
        </w:rPr>
        <w:t xml:space="preserve"> and </w:t>
      </w:r>
      <w:proofErr w:type="spellStart"/>
      <w:r w:rsidRPr="000C38A0">
        <w:rPr>
          <w:rFonts w:ascii="Arial" w:hAnsi="Arial" w:cs="Arial"/>
          <w:b/>
          <w:bCs/>
          <w:sz w:val="21"/>
          <w:szCs w:val="21"/>
          <w:lang w:val="en-GB"/>
        </w:rPr>
        <w:t>Luigia</w:t>
      </w:r>
      <w:proofErr w:type="spellEnd"/>
      <w:r w:rsidRPr="000C38A0">
        <w:rPr>
          <w:rFonts w:ascii="Arial" w:hAnsi="Arial" w:cs="Arial"/>
          <w:b/>
          <w:bCs/>
          <w:sz w:val="21"/>
          <w:szCs w:val="21"/>
          <w:lang w:val="en-GB"/>
        </w:rPr>
        <w:t xml:space="preserve"> </w:t>
      </w:r>
      <w:proofErr w:type="spellStart"/>
      <w:r w:rsidRPr="000C38A0">
        <w:rPr>
          <w:rFonts w:ascii="Arial" w:hAnsi="Arial" w:cs="Arial"/>
          <w:b/>
          <w:bCs/>
          <w:sz w:val="21"/>
          <w:szCs w:val="21"/>
          <w:lang w:val="en-GB"/>
        </w:rPr>
        <w:t>Lonardelli</w:t>
      </w:r>
      <w:proofErr w:type="spellEnd"/>
      <w:r w:rsidRPr="000C38A0">
        <w:rPr>
          <w:rFonts w:ascii="Arial" w:hAnsi="Arial" w:cs="Arial"/>
          <w:sz w:val="21"/>
          <w:szCs w:val="21"/>
          <w:lang w:val="en-GB"/>
        </w:rPr>
        <w:t xml:space="preserve"> (21 October at 6 pm</w:t>
      </w:r>
      <w:r w:rsidR="00D54D66" w:rsidRPr="000C38A0">
        <w:rPr>
          <w:rFonts w:ascii="Arial" w:hAnsi="Arial" w:cs="Arial"/>
          <w:sz w:val="21"/>
          <w:szCs w:val="21"/>
          <w:lang w:val="en-GB"/>
        </w:rPr>
        <w:t>).</w:t>
      </w:r>
    </w:p>
    <w:p w:rsidR="00C76CA6" w:rsidRDefault="004A474A" w:rsidP="00621843">
      <w:pPr>
        <w:spacing w:after="0" w:line="240" w:lineRule="auto"/>
      </w:pPr>
      <w:r w:rsidRPr="000C38A0">
        <w:rPr>
          <w:rFonts w:ascii="Arial" w:hAnsi="Arial" w:cs="Arial"/>
          <w:sz w:val="21"/>
          <w:szCs w:val="21"/>
          <w:lang w:val="en-GB"/>
        </w:rPr>
        <w:t>These</w:t>
      </w:r>
      <w:r w:rsidR="00E879E2" w:rsidRPr="000C38A0">
        <w:rPr>
          <w:rFonts w:ascii="Arial" w:hAnsi="Arial" w:cs="Arial"/>
          <w:sz w:val="21"/>
          <w:szCs w:val="21"/>
          <w:lang w:val="en-GB"/>
        </w:rPr>
        <w:t xml:space="preserve"> talks will be followed by in-depth discussions with </w:t>
      </w:r>
      <w:r w:rsidR="00E879E2" w:rsidRPr="000C38A0">
        <w:rPr>
          <w:rFonts w:ascii="Arial" w:hAnsi="Arial" w:cs="Arial"/>
          <w:b/>
          <w:bCs/>
          <w:sz w:val="21"/>
          <w:szCs w:val="21"/>
          <w:lang w:val="en-GB"/>
        </w:rPr>
        <w:t xml:space="preserve">Bianca </w:t>
      </w:r>
      <w:proofErr w:type="spellStart"/>
      <w:r w:rsidR="00E879E2" w:rsidRPr="000C38A0">
        <w:rPr>
          <w:rFonts w:ascii="Arial" w:hAnsi="Arial" w:cs="Arial"/>
          <w:b/>
          <w:bCs/>
          <w:sz w:val="21"/>
          <w:szCs w:val="21"/>
          <w:lang w:val="en-GB"/>
        </w:rPr>
        <w:t>Berlinguer</w:t>
      </w:r>
      <w:proofErr w:type="spellEnd"/>
      <w:r w:rsidR="00E879E2" w:rsidRPr="000C38A0">
        <w:rPr>
          <w:rFonts w:ascii="Arial" w:hAnsi="Arial" w:cs="Arial"/>
          <w:sz w:val="21"/>
          <w:szCs w:val="21"/>
          <w:lang w:val="en-GB"/>
        </w:rPr>
        <w:t xml:space="preserve"> and </w:t>
      </w:r>
      <w:proofErr w:type="spellStart"/>
      <w:r w:rsidR="00E879E2" w:rsidRPr="000C38A0">
        <w:rPr>
          <w:rFonts w:ascii="Arial" w:hAnsi="Arial" w:cs="Arial"/>
          <w:b/>
          <w:bCs/>
          <w:sz w:val="21"/>
          <w:szCs w:val="21"/>
          <w:lang w:val="en-GB"/>
        </w:rPr>
        <w:t>Valentina</w:t>
      </w:r>
      <w:proofErr w:type="spellEnd"/>
      <w:r w:rsidR="00E879E2" w:rsidRPr="000C38A0">
        <w:rPr>
          <w:rFonts w:ascii="Arial" w:hAnsi="Arial" w:cs="Arial"/>
          <w:b/>
          <w:bCs/>
          <w:sz w:val="21"/>
          <w:szCs w:val="21"/>
          <w:lang w:val="en-GB"/>
        </w:rPr>
        <w:t xml:space="preserve"> </w:t>
      </w:r>
      <w:proofErr w:type="spellStart"/>
      <w:r w:rsidR="00E879E2" w:rsidRPr="000C38A0">
        <w:rPr>
          <w:rFonts w:ascii="Arial" w:hAnsi="Arial" w:cs="Arial"/>
          <w:b/>
          <w:bCs/>
          <w:sz w:val="21"/>
          <w:szCs w:val="21"/>
          <w:lang w:val="en-GB"/>
        </w:rPr>
        <w:t>Petrini</w:t>
      </w:r>
      <w:proofErr w:type="spellEnd"/>
      <w:r w:rsidR="00E879E2" w:rsidRPr="000C38A0">
        <w:rPr>
          <w:rFonts w:ascii="Arial" w:hAnsi="Arial" w:cs="Arial"/>
          <w:sz w:val="21"/>
          <w:szCs w:val="21"/>
          <w:lang w:val="en-GB"/>
        </w:rPr>
        <w:t xml:space="preserve"> (3 November); </w:t>
      </w:r>
      <w:r w:rsidR="00E879E2" w:rsidRPr="000C38A0">
        <w:rPr>
          <w:rFonts w:ascii="Arial" w:hAnsi="Arial" w:cs="Arial"/>
          <w:b/>
          <w:bCs/>
          <w:sz w:val="21"/>
          <w:szCs w:val="21"/>
          <w:lang w:val="en-GB"/>
        </w:rPr>
        <w:t>Maurizio Ferraris</w:t>
      </w:r>
      <w:r w:rsidR="00E879E2" w:rsidRPr="000C38A0">
        <w:rPr>
          <w:rFonts w:ascii="Arial" w:hAnsi="Arial" w:cs="Arial"/>
          <w:sz w:val="21"/>
          <w:szCs w:val="21"/>
          <w:lang w:val="en-GB"/>
        </w:rPr>
        <w:t xml:space="preserve"> (12 November); </w:t>
      </w:r>
      <w:r w:rsidR="00E879E2" w:rsidRPr="000C38A0">
        <w:rPr>
          <w:rFonts w:ascii="Arial" w:hAnsi="Arial" w:cs="Arial"/>
          <w:b/>
          <w:bCs/>
          <w:sz w:val="21"/>
          <w:szCs w:val="21"/>
          <w:lang w:val="en-GB"/>
        </w:rPr>
        <w:t xml:space="preserve">Luca De </w:t>
      </w:r>
      <w:proofErr w:type="spellStart"/>
      <w:r w:rsidR="00E879E2" w:rsidRPr="000C38A0">
        <w:rPr>
          <w:rFonts w:ascii="Arial" w:hAnsi="Arial" w:cs="Arial"/>
          <w:b/>
          <w:bCs/>
          <w:sz w:val="21"/>
          <w:szCs w:val="21"/>
          <w:lang w:val="en-GB"/>
        </w:rPr>
        <w:t>Biase</w:t>
      </w:r>
      <w:proofErr w:type="spellEnd"/>
      <w:r w:rsidR="00E879E2" w:rsidRPr="000C38A0">
        <w:rPr>
          <w:rFonts w:ascii="Arial" w:hAnsi="Arial" w:cs="Arial"/>
          <w:sz w:val="21"/>
          <w:szCs w:val="21"/>
          <w:lang w:val="en-GB"/>
        </w:rPr>
        <w:t xml:space="preserve"> and </w:t>
      </w:r>
      <w:r w:rsidR="00E879E2" w:rsidRPr="000C38A0">
        <w:rPr>
          <w:rFonts w:ascii="Arial" w:hAnsi="Arial" w:cs="Arial"/>
          <w:b/>
          <w:bCs/>
          <w:sz w:val="21"/>
          <w:szCs w:val="21"/>
          <w:lang w:val="en-GB"/>
        </w:rPr>
        <w:t xml:space="preserve">Donatella </w:t>
      </w:r>
      <w:proofErr w:type="spellStart"/>
      <w:r w:rsidR="00E879E2" w:rsidRPr="000C38A0">
        <w:rPr>
          <w:rFonts w:ascii="Arial" w:hAnsi="Arial" w:cs="Arial"/>
          <w:b/>
          <w:bCs/>
          <w:sz w:val="21"/>
          <w:szCs w:val="21"/>
          <w:lang w:val="en-GB"/>
        </w:rPr>
        <w:t>Sciuto</w:t>
      </w:r>
      <w:proofErr w:type="spellEnd"/>
      <w:r w:rsidR="00E879E2" w:rsidRPr="000C38A0">
        <w:rPr>
          <w:rFonts w:ascii="Arial" w:hAnsi="Arial" w:cs="Arial"/>
          <w:sz w:val="21"/>
          <w:szCs w:val="21"/>
          <w:lang w:val="en-GB"/>
        </w:rPr>
        <w:t xml:space="preserve"> (16 December); </w:t>
      </w:r>
      <w:r w:rsidR="00E879E2" w:rsidRPr="000C38A0">
        <w:rPr>
          <w:rFonts w:ascii="Arial" w:hAnsi="Arial" w:cs="Arial"/>
          <w:b/>
          <w:bCs/>
          <w:sz w:val="21"/>
          <w:szCs w:val="21"/>
          <w:lang w:val="en-GB"/>
        </w:rPr>
        <w:t xml:space="preserve">Maura </w:t>
      </w:r>
      <w:proofErr w:type="spellStart"/>
      <w:r w:rsidR="00E879E2" w:rsidRPr="000C38A0">
        <w:rPr>
          <w:rFonts w:ascii="Arial" w:hAnsi="Arial" w:cs="Arial"/>
          <w:b/>
          <w:bCs/>
          <w:sz w:val="21"/>
          <w:szCs w:val="21"/>
          <w:lang w:val="en-GB"/>
        </w:rPr>
        <w:t>Gancitano</w:t>
      </w:r>
      <w:proofErr w:type="spellEnd"/>
      <w:r w:rsidR="00E879E2" w:rsidRPr="000C38A0">
        <w:rPr>
          <w:rFonts w:ascii="Arial" w:hAnsi="Arial" w:cs="Arial"/>
          <w:sz w:val="21"/>
          <w:szCs w:val="21"/>
          <w:lang w:val="en-GB"/>
        </w:rPr>
        <w:t xml:space="preserve"> and </w:t>
      </w:r>
      <w:proofErr w:type="spellStart"/>
      <w:r w:rsidR="00E879E2" w:rsidRPr="000C38A0">
        <w:rPr>
          <w:rFonts w:ascii="Arial" w:hAnsi="Arial" w:cs="Arial"/>
          <w:b/>
          <w:bCs/>
          <w:sz w:val="21"/>
          <w:szCs w:val="21"/>
          <w:lang w:val="en-GB"/>
        </w:rPr>
        <w:t>Riccardo</w:t>
      </w:r>
      <w:proofErr w:type="spellEnd"/>
      <w:r w:rsidR="00E879E2" w:rsidRPr="000C38A0">
        <w:rPr>
          <w:rFonts w:ascii="Arial" w:hAnsi="Arial" w:cs="Arial"/>
          <w:b/>
          <w:bCs/>
          <w:sz w:val="21"/>
          <w:szCs w:val="21"/>
          <w:lang w:val="en-GB"/>
        </w:rPr>
        <w:t xml:space="preserve"> Luna</w:t>
      </w:r>
      <w:r w:rsidR="00E879E2" w:rsidRPr="000C38A0">
        <w:rPr>
          <w:rFonts w:ascii="Arial" w:hAnsi="Arial" w:cs="Arial"/>
          <w:sz w:val="21"/>
          <w:szCs w:val="21"/>
          <w:lang w:val="en-GB"/>
        </w:rPr>
        <w:t xml:space="preserve"> (14 January); </w:t>
      </w:r>
      <w:r w:rsidR="00E879E2" w:rsidRPr="000C38A0">
        <w:rPr>
          <w:rFonts w:ascii="Arial" w:hAnsi="Arial" w:cs="Arial"/>
          <w:b/>
          <w:bCs/>
          <w:sz w:val="21"/>
          <w:szCs w:val="21"/>
          <w:lang w:val="en-GB"/>
        </w:rPr>
        <w:t xml:space="preserve">Lucia </w:t>
      </w:r>
      <w:proofErr w:type="spellStart"/>
      <w:r w:rsidR="00E879E2" w:rsidRPr="000C38A0">
        <w:rPr>
          <w:rFonts w:ascii="Arial" w:hAnsi="Arial" w:cs="Arial"/>
          <w:b/>
          <w:bCs/>
          <w:sz w:val="21"/>
          <w:szCs w:val="21"/>
          <w:lang w:val="en-GB"/>
        </w:rPr>
        <w:t>Goracci</w:t>
      </w:r>
      <w:proofErr w:type="spellEnd"/>
      <w:r w:rsidR="00E879E2" w:rsidRPr="000C38A0">
        <w:rPr>
          <w:rFonts w:ascii="Arial" w:hAnsi="Arial" w:cs="Arial"/>
          <w:sz w:val="21"/>
          <w:szCs w:val="21"/>
          <w:lang w:val="en-GB"/>
        </w:rPr>
        <w:t xml:space="preserve"> and </w:t>
      </w:r>
      <w:r w:rsidR="00E879E2" w:rsidRPr="000C38A0">
        <w:rPr>
          <w:rFonts w:ascii="Arial" w:hAnsi="Arial" w:cs="Arial"/>
          <w:b/>
          <w:bCs/>
          <w:sz w:val="21"/>
          <w:szCs w:val="21"/>
          <w:lang w:val="en-GB"/>
        </w:rPr>
        <w:t xml:space="preserve">Massimo </w:t>
      </w:r>
      <w:proofErr w:type="spellStart"/>
      <w:r w:rsidR="00E879E2" w:rsidRPr="000C38A0">
        <w:rPr>
          <w:rFonts w:ascii="Arial" w:hAnsi="Arial" w:cs="Arial"/>
          <w:b/>
          <w:bCs/>
          <w:sz w:val="21"/>
          <w:szCs w:val="21"/>
          <w:lang w:val="en-GB"/>
        </w:rPr>
        <w:t>Polidoro</w:t>
      </w:r>
      <w:proofErr w:type="spellEnd"/>
      <w:r w:rsidR="00E879E2" w:rsidRPr="000C38A0">
        <w:rPr>
          <w:rFonts w:ascii="Arial" w:hAnsi="Arial" w:cs="Arial"/>
          <w:sz w:val="21"/>
          <w:szCs w:val="21"/>
          <w:lang w:val="en-GB"/>
        </w:rPr>
        <w:t xml:space="preserve"> (26 January); </w:t>
      </w:r>
      <w:proofErr w:type="spellStart"/>
      <w:r w:rsidR="006C46FE" w:rsidRPr="006C46FE">
        <w:rPr>
          <w:rFonts w:ascii="Arial" w:hAnsi="Arial" w:cs="Arial"/>
          <w:b/>
          <w:sz w:val="21"/>
          <w:szCs w:val="21"/>
          <w:lang w:val="en-GB"/>
        </w:rPr>
        <w:t>Vittoria</w:t>
      </w:r>
      <w:proofErr w:type="spellEnd"/>
      <w:r w:rsidR="006C46FE" w:rsidRPr="006C46FE">
        <w:rPr>
          <w:rFonts w:ascii="Arial" w:hAnsi="Arial" w:cs="Arial"/>
          <w:b/>
          <w:sz w:val="21"/>
          <w:szCs w:val="21"/>
          <w:lang w:val="en-GB"/>
        </w:rPr>
        <w:t xml:space="preserve"> Martini </w:t>
      </w:r>
      <w:r w:rsidR="006C46FE">
        <w:rPr>
          <w:rFonts w:ascii="Arial" w:hAnsi="Arial" w:cs="Arial"/>
          <w:sz w:val="21"/>
          <w:szCs w:val="21"/>
          <w:lang w:val="en-GB"/>
        </w:rPr>
        <w:t xml:space="preserve">e </w:t>
      </w:r>
      <w:r w:rsidR="00E879E2" w:rsidRPr="000C38A0">
        <w:rPr>
          <w:rFonts w:ascii="Arial" w:hAnsi="Arial" w:cs="Arial"/>
          <w:b/>
          <w:bCs/>
          <w:sz w:val="21"/>
          <w:szCs w:val="21"/>
          <w:lang w:val="en-GB"/>
        </w:rPr>
        <w:t xml:space="preserve">Stefano </w:t>
      </w:r>
      <w:proofErr w:type="spellStart"/>
      <w:r w:rsidR="00E879E2" w:rsidRPr="000C38A0">
        <w:rPr>
          <w:rFonts w:ascii="Arial" w:hAnsi="Arial" w:cs="Arial"/>
          <w:b/>
          <w:bCs/>
          <w:sz w:val="21"/>
          <w:szCs w:val="21"/>
          <w:lang w:val="en-GB"/>
        </w:rPr>
        <w:t>Velotti</w:t>
      </w:r>
      <w:proofErr w:type="spellEnd"/>
      <w:r w:rsidR="00E879E2" w:rsidRPr="000C38A0">
        <w:rPr>
          <w:rFonts w:ascii="Arial" w:hAnsi="Arial" w:cs="Arial"/>
          <w:sz w:val="21"/>
          <w:szCs w:val="21"/>
          <w:lang w:val="en-GB"/>
        </w:rPr>
        <w:t xml:space="preserve"> (9 February). All information can be found at</w:t>
      </w:r>
      <w:r w:rsidR="00C76CA6" w:rsidRPr="000C38A0">
        <w:rPr>
          <w:rFonts w:ascii="Arial" w:hAnsi="Arial" w:cs="Arial"/>
          <w:sz w:val="21"/>
          <w:szCs w:val="21"/>
          <w:lang w:val="en-GB"/>
        </w:rPr>
        <w:t xml:space="preserve"> </w:t>
      </w:r>
      <w:hyperlink r:id="rId9" w:history="1">
        <w:proofErr w:type="spellStart"/>
        <w:r w:rsidR="00C76CA6" w:rsidRPr="000C38A0">
          <w:rPr>
            <w:rStyle w:val="Collegamentoipertestuale"/>
            <w:rFonts w:ascii="Arial" w:hAnsi="Arial" w:cs="Arial"/>
            <w:sz w:val="21"/>
            <w:szCs w:val="21"/>
            <w:lang w:val="en-GB"/>
          </w:rPr>
          <w:t>maxxi.art</w:t>
        </w:r>
        <w:proofErr w:type="spellEnd"/>
      </w:hyperlink>
    </w:p>
    <w:p w:rsidR="00563624" w:rsidRPr="00563624" w:rsidRDefault="00563624" w:rsidP="00621843">
      <w:pPr>
        <w:spacing w:after="0" w:line="240" w:lineRule="auto"/>
        <w:rPr>
          <w:sz w:val="16"/>
          <w:szCs w:val="16"/>
        </w:rPr>
      </w:pPr>
    </w:p>
    <w:p w:rsidR="00563624" w:rsidRPr="005555DC" w:rsidRDefault="00563624" w:rsidP="00563624">
      <w:pPr>
        <w:spacing w:after="0" w:line="240" w:lineRule="auto"/>
        <w:rPr>
          <w:rFonts w:ascii="Arial" w:hAnsi="Arial" w:cs="Arial"/>
          <w:b/>
        </w:rPr>
      </w:pPr>
      <w:proofErr w:type="spellStart"/>
      <w:r w:rsidRPr="005555DC">
        <w:rPr>
          <w:rFonts w:ascii="Arial" w:hAnsi="Arial" w:cs="Arial"/>
          <w:b/>
        </w:rPr>
        <w:t>Videogallery</w:t>
      </w:r>
      <w:proofErr w:type="spellEnd"/>
      <w:r w:rsidRPr="005555DC">
        <w:rPr>
          <w:rFonts w:ascii="Arial" w:hAnsi="Arial" w:cs="Arial"/>
          <w:b/>
        </w:rPr>
        <w:t>:</w:t>
      </w:r>
    </w:p>
    <w:p w:rsidR="005555DC" w:rsidRPr="00563624" w:rsidRDefault="005555DC" w:rsidP="00621843">
      <w:pPr>
        <w:spacing w:after="0" w:line="240" w:lineRule="auto"/>
        <w:rPr>
          <w:rFonts w:ascii="Arial" w:hAnsi="Arial" w:cs="Arial"/>
          <w:sz w:val="21"/>
          <w:szCs w:val="21"/>
        </w:rPr>
      </w:pPr>
      <w:r w:rsidRPr="005555DC">
        <w:rPr>
          <w:rFonts w:ascii="Arial" w:hAnsi="Arial" w:cs="Arial"/>
          <w:sz w:val="21"/>
          <w:szCs w:val="21"/>
        </w:rPr>
        <w:t xml:space="preserve">On the </w:t>
      </w:r>
      <w:proofErr w:type="spellStart"/>
      <w:r w:rsidRPr="005555DC">
        <w:rPr>
          <w:rFonts w:ascii="Arial" w:hAnsi="Arial" w:cs="Arial"/>
          <w:sz w:val="21"/>
          <w:szCs w:val="21"/>
        </w:rPr>
        <w:t>occasion</w:t>
      </w:r>
      <w:proofErr w:type="spellEnd"/>
      <w:r w:rsidRPr="005555DC">
        <w:rPr>
          <w:rFonts w:ascii="Arial" w:hAnsi="Arial" w:cs="Arial"/>
          <w:sz w:val="21"/>
          <w:szCs w:val="21"/>
        </w:rPr>
        <w:t xml:space="preserve"> </w:t>
      </w:r>
      <w:proofErr w:type="spellStart"/>
      <w:r w:rsidRPr="005555DC">
        <w:rPr>
          <w:rFonts w:ascii="Arial" w:hAnsi="Arial" w:cs="Arial"/>
          <w:sz w:val="21"/>
          <w:szCs w:val="21"/>
        </w:rPr>
        <w:t>of</w:t>
      </w:r>
      <w:proofErr w:type="spellEnd"/>
      <w:r w:rsidRPr="005555DC">
        <w:rPr>
          <w:rFonts w:ascii="Arial" w:hAnsi="Arial" w:cs="Arial"/>
          <w:sz w:val="21"/>
          <w:szCs w:val="21"/>
        </w:rPr>
        <w:t xml:space="preserve"> the </w:t>
      </w:r>
      <w:proofErr w:type="spellStart"/>
      <w:r w:rsidRPr="005555DC">
        <w:rPr>
          <w:rFonts w:ascii="Arial" w:hAnsi="Arial" w:cs="Arial"/>
          <w:sz w:val="21"/>
          <w:szCs w:val="21"/>
        </w:rPr>
        <w:t>exhibition</w:t>
      </w:r>
      <w:proofErr w:type="spellEnd"/>
      <w:r w:rsidRPr="005555DC">
        <w:rPr>
          <w:rFonts w:ascii="Arial" w:hAnsi="Arial" w:cs="Arial"/>
          <w:sz w:val="21"/>
          <w:szCs w:val="21"/>
        </w:rPr>
        <w:t xml:space="preserve">, the </w:t>
      </w:r>
      <w:proofErr w:type="spellStart"/>
      <w:r w:rsidRPr="005555DC">
        <w:rPr>
          <w:rFonts w:ascii="Arial" w:hAnsi="Arial" w:cs="Arial"/>
          <w:sz w:val="21"/>
          <w:szCs w:val="21"/>
        </w:rPr>
        <w:t>Museum</w:t>
      </w:r>
      <w:proofErr w:type="spellEnd"/>
      <w:r w:rsidRPr="005555DC">
        <w:rPr>
          <w:rFonts w:ascii="Arial" w:hAnsi="Arial" w:cs="Arial"/>
          <w:sz w:val="21"/>
          <w:szCs w:val="21"/>
        </w:rPr>
        <w:t>'s </w:t>
      </w:r>
      <w:proofErr w:type="spellStart"/>
      <w:r w:rsidRPr="005555DC">
        <w:rPr>
          <w:rFonts w:ascii="Arial" w:hAnsi="Arial" w:cs="Arial"/>
          <w:b/>
          <w:bCs/>
          <w:sz w:val="21"/>
          <w:szCs w:val="21"/>
        </w:rPr>
        <w:t>videogallery</w:t>
      </w:r>
      <w:proofErr w:type="spellEnd"/>
      <w:r w:rsidRPr="005555DC">
        <w:rPr>
          <w:rFonts w:ascii="Arial" w:hAnsi="Arial" w:cs="Arial"/>
          <w:sz w:val="21"/>
          <w:szCs w:val="21"/>
        </w:rPr>
        <w:t> </w:t>
      </w:r>
      <w:proofErr w:type="spellStart"/>
      <w:r w:rsidRPr="005555DC">
        <w:rPr>
          <w:rFonts w:ascii="Arial" w:hAnsi="Arial" w:cs="Arial"/>
          <w:sz w:val="21"/>
          <w:szCs w:val="21"/>
        </w:rPr>
        <w:t>will</w:t>
      </w:r>
      <w:proofErr w:type="spellEnd"/>
      <w:r w:rsidRPr="005555DC">
        <w:rPr>
          <w:rFonts w:ascii="Arial" w:hAnsi="Arial" w:cs="Arial"/>
          <w:sz w:val="21"/>
          <w:szCs w:val="21"/>
        </w:rPr>
        <w:t xml:space="preserve"> </w:t>
      </w:r>
      <w:proofErr w:type="spellStart"/>
      <w:r w:rsidRPr="005555DC">
        <w:rPr>
          <w:rFonts w:ascii="Arial" w:hAnsi="Arial" w:cs="Arial"/>
          <w:sz w:val="21"/>
          <w:szCs w:val="21"/>
        </w:rPr>
        <w:t>feature</w:t>
      </w:r>
      <w:proofErr w:type="spellEnd"/>
      <w:r w:rsidRPr="005555DC">
        <w:rPr>
          <w:rFonts w:ascii="Arial" w:hAnsi="Arial" w:cs="Arial"/>
          <w:sz w:val="21"/>
          <w:szCs w:val="21"/>
        </w:rPr>
        <w:t xml:space="preserve"> a </w:t>
      </w:r>
      <w:proofErr w:type="spellStart"/>
      <w:r w:rsidRPr="005555DC">
        <w:rPr>
          <w:rFonts w:ascii="Arial" w:hAnsi="Arial" w:cs="Arial"/>
          <w:sz w:val="21"/>
          <w:szCs w:val="21"/>
        </w:rPr>
        <w:t>selection</w:t>
      </w:r>
      <w:proofErr w:type="spellEnd"/>
      <w:r w:rsidRPr="005555DC">
        <w:rPr>
          <w:rFonts w:ascii="Arial" w:hAnsi="Arial" w:cs="Arial"/>
          <w:sz w:val="21"/>
          <w:szCs w:val="21"/>
        </w:rPr>
        <w:t xml:space="preserve"> </w:t>
      </w:r>
      <w:proofErr w:type="spellStart"/>
      <w:r w:rsidRPr="005555DC">
        <w:rPr>
          <w:rFonts w:ascii="Arial" w:hAnsi="Arial" w:cs="Arial"/>
          <w:sz w:val="21"/>
          <w:szCs w:val="21"/>
        </w:rPr>
        <w:t>of</w:t>
      </w:r>
      <w:proofErr w:type="spellEnd"/>
      <w:r w:rsidRPr="005555DC">
        <w:rPr>
          <w:rFonts w:ascii="Arial" w:hAnsi="Arial" w:cs="Arial"/>
          <w:sz w:val="21"/>
          <w:szCs w:val="21"/>
        </w:rPr>
        <w:t xml:space="preserve"> </w:t>
      </w:r>
      <w:proofErr w:type="spellStart"/>
      <w:r w:rsidRPr="005555DC">
        <w:rPr>
          <w:rFonts w:ascii="Arial" w:hAnsi="Arial" w:cs="Arial"/>
          <w:sz w:val="21"/>
          <w:szCs w:val="21"/>
        </w:rPr>
        <w:t>talks</w:t>
      </w:r>
      <w:proofErr w:type="spellEnd"/>
      <w:r w:rsidRPr="005555DC">
        <w:rPr>
          <w:rFonts w:ascii="Arial" w:hAnsi="Arial" w:cs="Arial"/>
          <w:sz w:val="21"/>
          <w:szCs w:val="21"/>
        </w:rPr>
        <w:t xml:space="preserve"> </w:t>
      </w:r>
      <w:proofErr w:type="spellStart"/>
      <w:r w:rsidRPr="005555DC">
        <w:rPr>
          <w:rFonts w:ascii="Arial" w:hAnsi="Arial" w:cs="Arial"/>
          <w:sz w:val="21"/>
          <w:szCs w:val="21"/>
        </w:rPr>
        <w:t>given</w:t>
      </w:r>
      <w:proofErr w:type="spellEnd"/>
      <w:r w:rsidRPr="005555DC">
        <w:rPr>
          <w:rFonts w:ascii="Arial" w:hAnsi="Arial" w:cs="Arial"/>
          <w:sz w:val="21"/>
          <w:szCs w:val="21"/>
        </w:rPr>
        <w:t xml:space="preserve"> </w:t>
      </w:r>
      <w:proofErr w:type="spellStart"/>
      <w:r w:rsidRPr="005555DC">
        <w:rPr>
          <w:rFonts w:ascii="Arial" w:hAnsi="Arial" w:cs="Arial"/>
          <w:sz w:val="21"/>
          <w:szCs w:val="21"/>
        </w:rPr>
        <w:t>by</w:t>
      </w:r>
      <w:proofErr w:type="spellEnd"/>
      <w:r w:rsidRPr="005555DC">
        <w:rPr>
          <w:rFonts w:ascii="Arial" w:hAnsi="Arial" w:cs="Arial"/>
          <w:sz w:val="21"/>
          <w:szCs w:val="21"/>
        </w:rPr>
        <w:t xml:space="preserve"> Thomas </w:t>
      </w:r>
      <w:proofErr w:type="spellStart"/>
      <w:r w:rsidRPr="005555DC">
        <w:rPr>
          <w:rFonts w:ascii="Arial" w:hAnsi="Arial" w:cs="Arial"/>
          <w:sz w:val="21"/>
          <w:szCs w:val="21"/>
        </w:rPr>
        <w:t>Hirschhorn</w:t>
      </w:r>
      <w:proofErr w:type="spellEnd"/>
      <w:r w:rsidRPr="005555DC">
        <w:rPr>
          <w:rFonts w:ascii="Arial" w:hAnsi="Arial" w:cs="Arial"/>
          <w:sz w:val="21"/>
          <w:szCs w:val="21"/>
        </w:rPr>
        <w:t xml:space="preserve"> on the </w:t>
      </w:r>
      <w:r>
        <w:rPr>
          <w:rFonts w:ascii="Arial" w:hAnsi="Arial" w:cs="Arial"/>
          <w:i/>
          <w:iCs/>
          <w:sz w:val="21"/>
          <w:szCs w:val="21"/>
        </w:rPr>
        <w:t>Pixel-</w:t>
      </w:r>
      <w:r w:rsidRPr="005555DC">
        <w:rPr>
          <w:rFonts w:ascii="Arial" w:hAnsi="Arial" w:cs="Arial"/>
          <w:i/>
          <w:iCs/>
          <w:sz w:val="21"/>
          <w:szCs w:val="21"/>
        </w:rPr>
        <w:t>Collage</w:t>
      </w:r>
      <w:r w:rsidRPr="005555DC">
        <w:rPr>
          <w:rFonts w:ascii="Arial" w:hAnsi="Arial" w:cs="Arial"/>
          <w:sz w:val="21"/>
          <w:szCs w:val="21"/>
        </w:rPr>
        <w:t> </w:t>
      </w:r>
      <w:proofErr w:type="spellStart"/>
      <w:r w:rsidRPr="005555DC">
        <w:rPr>
          <w:rFonts w:ascii="Arial" w:hAnsi="Arial" w:cs="Arial"/>
          <w:sz w:val="21"/>
          <w:szCs w:val="21"/>
        </w:rPr>
        <w:t>series</w:t>
      </w:r>
      <w:proofErr w:type="spellEnd"/>
      <w:r w:rsidRPr="005555DC">
        <w:rPr>
          <w:rFonts w:ascii="Arial" w:hAnsi="Arial" w:cs="Arial"/>
          <w:sz w:val="21"/>
          <w:szCs w:val="21"/>
        </w:rPr>
        <w:t>: </w:t>
      </w:r>
      <w:proofErr w:type="spellStart"/>
      <w:r>
        <w:rPr>
          <w:rFonts w:ascii="Arial" w:hAnsi="Arial" w:cs="Arial"/>
          <w:b/>
          <w:bCs/>
          <w:sz w:val="21"/>
          <w:szCs w:val="21"/>
        </w:rPr>
        <w:t>t</w:t>
      </w:r>
      <w:r w:rsidR="00B35BF6">
        <w:rPr>
          <w:rFonts w:ascii="Arial" w:hAnsi="Arial" w:cs="Arial"/>
          <w:b/>
          <w:bCs/>
          <w:sz w:val="21"/>
          <w:szCs w:val="21"/>
        </w:rPr>
        <w:t>h</w:t>
      </w:r>
      <w:r>
        <w:rPr>
          <w:rFonts w:ascii="Arial" w:hAnsi="Arial" w:cs="Arial"/>
          <w:b/>
          <w:bCs/>
          <w:sz w:val="21"/>
          <w:szCs w:val="21"/>
        </w:rPr>
        <w:t>r</w:t>
      </w:r>
      <w:r w:rsidR="00B35BF6">
        <w:rPr>
          <w:rFonts w:ascii="Arial" w:hAnsi="Arial" w:cs="Arial"/>
          <w:b/>
          <w:bCs/>
          <w:sz w:val="21"/>
          <w:szCs w:val="21"/>
        </w:rPr>
        <w:t>e</w:t>
      </w:r>
      <w:r>
        <w:rPr>
          <w:rFonts w:ascii="Arial" w:hAnsi="Arial" w:cs="Arial"/>
          <w:b/>
          <w:bCs/>
          <w:sz w:val="21"/>
          <w:szCs w:val="21"/>
        </w:rPr>
        <w:t>e</w:t>
      </w:r>
      <w:proofErr w:type="spellEnd"/>
      <w:r w:rsidRPr="005555DC">
        <w:rPr>
          <w:rFonts w:ascii="Arial" w:hAnsi="Arial" w:cs="Arial"/>
          <w:b/>
          <w:bCs/>
          <w:sz w:val="21"/>
          <w:szCs w:val="21"/>
        </w:rPr>
        <w:t xml:space="preserve"> </w:t>
      </w:r>
      <w:proofErr w:type="spellStart"/>
      <w:r w:rsidRPr="005555DC">
        <w:rPr>
          <w:rFonts w:ascii="Arial" w:hAnsi="Arial" w:cs="Arial"/>
          <w:b/>
          <w:bCs/>
          <w:sz w:val="21"/>
          <w:szCs w:val="21"/>
        </w:rPr>
        <w:t>conversations</w:t>
      </w:r>
      <w:proofErr w:type="spellEnd"/>
      <w:r w:rsidRPr="005555DC">
        <w:rPr>
          <w:rFonts w:ascii="Arial" w:hAnsi="Arial" w:cs="Arial"/>
          <w:b/>
          <w:bCs/>
          <w:sz w:val="21"/>
          <w:szCs w:val="21"/>
        </w:rPr>
        <w:t xml:space="preserve"> </w:t>
      </w:r>
      <w:proofErr w:type="spellStart"/>
      <w:r w:rsidRPr="005555DC">
        <w:rPr>
          <w:rFonts w:ascii="Arial" w:hAnsi="Arial" w:cs="Arial"/>
          <w:b/>
          <w:bCs/>
          <w:sz w:val="21"/>
          <w:szCs w:val="21"/>
        </w:rPr>
        <w:t>with</w:t>
      </w:r>
      <w:proofErr w:type="spellEnd"/>
      <w:r w:rsidRPr="005555DC">
        <w:rPr>
          <w:rFonts w:ascii="Arial" w:hAnsi="Arial" w:cs="Arial"/>
          <w:b/>
          <w:bCs/>
          <w:sz w:val="21"/>
          <w:szCs w:val="21"/>
        </w:rPr>
        <w:t xml:space="preserve"> </w:t>
      </w:r>
      <w:proofErr w:type="spellStart"/>
      <w:r w:rsidRPr="005555DC">
        <w:rPr>
          <w:rFonts w:ascii="Arial" w:hAnsi="Arial" w:cs="Arial"/>
          <w:b/>
          <w:bCs/>
          <w:sz w:val="21"/>
          <w:szCs w:val="21"/>
        </w:rPr>
        <w:t>international</w:t>
      </w:r>
      <w:proofErr w:type="spellEnd"/>
      <w:r w:rsidRPr="005555DC">
        <w:rPr>
          <w:rFonts w:ascii="Arial" w:hAnsi="Arial" w:cs="Arial"/>
          <w:b/>
          <w:bCs/>
          <w:sz w:val="21"/>
          <w:szCs w:val="21"/>
        </w:rPr>
        <w:t xml:space="preserve"> </w:t>
      </w:r>
      <w:proofErr w:type="spellStart"/>
      <w:r w:rsidRPr="005555DC">
        <w:rPr>
          <w:rFonts w:ascii="Arial" w:hAnsi="Arial" w:cs="Arial"/>
          <w:b/>
          <w:bCs/>
          <w:sz w:val="21"/>
          <w:szCs w:val="21"/>
        </w:rPr>
        <w:t>curators</w:t>
      </w:r>
      <w:proofErr w:type="spellEnd"/>
      <w:r w:rsidRPr="005555DC">
        <w:rPr>
          <w:rFonts w:ascii="Arial" w:hAnsi="Arial" w:cs="Arial"/>
          <w:b/>
          <w:bCs/>
          <w:sz w:val="21"/>
          <w:szCs w:val="21"/>
        </w:rPr>
        <w:t xml:space="preserve"> and </w:t>
      </w:r>
      <w:proofErr w:type="spellStart"/>
      <w:r w:rsidRPr="005555DC">
        <w:rPr>
          <w:rFonts w:ascii="Arial" w:hAnsi="Arial" w:cs="Arial"/>
          <w:b/>
          <w:bCs/>
          <w:sz w:val="21"/>
          <w:szCs w:val="21"/>
        </w:rPr>
        <w:t>critics</w:t>
      </w:r>
      <w:proofErr w:type="spellEnd"/>
      <w:r w:rsidRPr="005555DC">
        <w:rPr>
          <w:rFonts w:ascii="Arial" w:hAnsi="Arial" w:cs="Arial"/>
          <w:sz w:val="21"/>
          <w:szCs w:val="21"/>
        </w:rPr>
        <w:t> </w:t>
      </w:r>
      <w:proofErr w:type="spellStart"/>
      <w:r w:rsidRPr="005555DC">
        <w:rPr>
          <w:rFonts w:ascii="Arial" w:hAnsi="Arial" w:cs="Arial"/>
          <w:sz w:val="21"/>
          <w:szCs w:val="21"/>
        </w:rPr>
        <w:t>that</w:t>
      </w:r>
      <w:proofErr w:type="spellEnd"/>
      <w:r w:rsidRPr="005555DC">
        <w:rPr>
          <w:rFonts w:ascii="Arial" w:hAnsi="Arial" w:cs="Arial"/>
          <w:sz w:val="21"/>
          <w:szCs w:val="21"/>
        </w:rPr>
        <w:t xml:space="preserve"> trace the </w:t>
      </w:r>
      <w:proofErr w:type="spellStart"/>
      <w:r w:rsidRPr="005555DC">
        <w:rPr>
          <w:rFonts w:ascii="Arial" w:hAnsi="Arial" w:cs="Arial"/>
          <w:sz w:val="21"/>
          <w:szCs w:val="21"/>
        </w:rPr>
        <w:t>genesis</w:t>
      </w:r>
      <w:proofErr w:type="spellEnd"/>
      <w:r w:rsidRPr="005555DC">
        <w:rPr>
          <w:rFonts w:ascii="Arial" w:hAnsi="Arial" w:cs="Arial"/>
          <w:sz w:val="21"/>
          <w:szCs w:val="21"/>
        </w:rPr>
        <w:t xml:space="preserve">, </w:t>
      </w:r>
      <w:proofErr w:type="spellStart"/>
      <w:r w:rsidRPr="005555DC">
        <w:rPr>
          <w:rFonts w:ascii="Arial" w:hAnsi="Arial" w:cs="Arial"/>
          <w:sz w:val="21"/>
          <w:szCs w:val="21"/>
        </w:rPr>
        <w:t>history</w:t>
      </w:r>
      <w:proofErr w:type="spellEnd"/>
      <w:r w:rsidRPr="005555DC">
        <w:rPr>
          <w:rFonts w:ascii="Arial" w:hAnsi="Arial" w:cs="Arial"/>
          <w:sz w:val="21"/>
          <w:szCs w:val="21"/>
        </w:rPr>
        <w:t xml:space="preserve"> and </w:t>
      </w:r>
      <w:proofErr w:type="spellStart"/>
      <w:r w:rsidRPr="005555DC">
        <w:rPr>
          <w:rFonts w:ascii="Arial" w:hAnsi="Arial" w:cs="Arial"/>
          <w:sz w:val="21"/>
          <w:szCs w:val="21"/>
        </w:rPr>
        <w:t>meanings</w:t>
      </w:r>
      <w:proofErr w:type="spellEnd"/>
      <w:r w:rsidRPr="005555DC">
        <w:rPr>
          <w:rFonts w:ascii="Arial" w:hAnsi="Arial" w:cs="Arial"/>
          <w:sz w:val="21"/>
          <w:szCs w:val="21"/>
        </w:rPr>
        <w:t xml:space="preserve"> </w:t>
      </w:r>
      <w:proofErr w:type="spellStart"/>
      <w:r w:rsidRPr="005555DC">
        <w:rPr>
          <w:rFonts w:ascii="Arial" w:hAnsi="Arial" w:cs="Arial"/>
          <w:sz w:val="21"/>
          <w:szCs w:val="21"/>
        </w:rPr>
        <w:t>of</w:t>
      </w:r>
      <w:proofErr w:type="spellEnd"/>
      <w:r w:rsidRPr="005555DC">
        <w:rPr>
          <w:rFonts w:ascii="Arial" w:hAnsi="Arial" w:cs="Arial"/>
          <w:sz w:val="21"/>
          <w:szCs w:val="21"/>
        </w:rPr>
        <w:t xml:space="preserve"> </w:t>
      </w:r>
      <w:proofErr w:type="spellStart"/>
      <w:r w:rsidRPr="005555DC">
        <w:rPr>
          <w:rFonts w:ascii="Arial" w:hAnsi="Arial" w:cs="Arial"/>
          <w:sz w:val="21"/>
          <w:szCs w:val="21"/>
        </w:rPr>
        <w:t>this</w:t>
      </w:r>
      <w:proofErr w:type="spellEnd"/>
      <w:r w:rsidRPr="005555DC">
        <w:rPr>
          <w:rFonts w:ascii="Arial" w:hAnsi="Arial" w:cs="Arial"/>
          <w:sz w:val="21"/>
          <w:szCs w:val="21"/>
        </w:rPr>
        <w:t xml:space="preserve"> </w:t>
      </w:r>
      <w:proofErr w:type="spellStart"/>
      <w:r w:rsidRPr="005555DC">
        <w:rPr>
          <w:rFonts w:ascii="Arial" w:hAnsi="Arial" w:cs="Arial"/>
          <w:sz w:val="21"/>
          <w:szCs w:val="21"/>
        </w:rPr>
        <w:t>important</w:t>
      </w:r>
      <w:proofErr w:type="spellEnd"/>
      <w:r w:rsidRPr="005555DC">
        <w:rPr>
          <w:rFonts w:ascii="Arial" w:hAnsi="Arial" w:cs="Arial"/>
          <w:sz w:val="21"/>
          <w:szCs w:val="21"/>
        </w:rPr>
        <w:t xml:space="preserve"> </w:t>
      </w:r>
      <w:proofErr w:type="spellStart"/>
      <w:r w:rsidRPr="005555DC">
        <w:rPr>
          <w:rFonts w:ascii="Arial" w:hAnsi="Arial" w:cs="Arial"/>
          <w:sz w:val="21"/>
          <w:szCs w:val="21"/>
        </w:rPr>
        <w:t>cycle</w:t>
      </w:r>
      <w:proofErr w:type="spellEnd"/>
      <w:r w:rsidRPr="005555DC">
        <w:rPr>
          <w:rFonts w:ascii="Arial" w:hAnsi="Arial" w:cs="Arial"/>
          <w:sz w:val="21"/>
          <w:szCs w:val="21"/>
        </w:rPr>
        <w:t xml:space="preserve"> </w:t>
      </w:r>
      <w:proofErr w:type="spellStart"/>
      <w:r w:rsidRPr="005555DC">
        <w:rPr>
          <w:rFonts w:ascii="Arial" w:hAnsi="Arial" w:cs="Arial"/>
          <w:sz w:val="21"/>
          <w:szCs w:val="21"/>
        </w:rPr>
        <w:t>of</w:t>
      </w:r>
      <w:proofErr w:type="spellEnd"/>
      <w:r w:rsidRPr="005555DC">
        <w:rPr>
          <w:rFonts w:ascii="Arial" w:hAnsi="Arial" w:cs="Arial"/>
          <w:sz w:val="21"/>
          <w:szCs w:val="21"/>
        </w:rPr>
        <w:t xml:space="preserve"> </w:t>
      </w:r>
      <w:proofErr w:type="spellStart"/>
      <w:r w:rsidRPr="005555DC">
        <w:rPr>
          <w:rFonts w:ascii="Arial" w:hAnsi="Arial" w:cs="Arial"/>
          <w:sz w:val="21"/>
          <w:szCs w:val="21"/>
        </w:rPr>
        <w:t>works</w:t>
      </w:r>
      <w:proofErr w:type="spellEnd"/>
      <w:r w:rsidRPr="005555DC">
        <w:rPr>
          <w:rFonts w:ascii="Arial" w:hAnsi="Arial" w:cs="Arial"/>
          <w:sz w:val="21"/>
          <w:szCs w:val="21"/>
        </w:rPr>
        <w:t xml:space="preserve">, </w:t>
      </w:r>
      <w:proofErr w:type="spellStart"/>
      <w:r w:rsidRPr="005555DC">
        <w:rPr>
          <w:rFonts w:ascii="Arial" w:hAnsi="Arial" w:cs="Arial"/>
          <w:sz w:val="21"/>
          <w:szCs w:val="21"/>
        </w:rPr>
        <w:t>which</w:t>
      </w:r>
      <w:proofErr w:type="spellEnd"/>
      <w:r w:rsidRPr="005555DC">
        <w:rPr>
          <w:rFonts w:ascii="Arial" w:hAnsi="Arial" w:cs="Arial"/>
          <w:sz w:val="21"/>
          <w:szCs w:val="21"/>
        </w:rPr>
        <w:t xml:space="preserve"> the public </w:t>
      </w:r>
      <w:proofErr w:type="spellStart"/>
      <w:r w:rsidRPr="005555DC">
        <w:rPr>
          <w:rFonts w:ascii="Arial" w:hAnsi="Arial" w:cs="Arial"/>
          <w:sz w:val="21"/>
          <w:szCs w:val="21"/>
        </w:rPr>
        <w:t>will</w:t>
      </w:r>
      <w:proofErr w:type="spellEnd"/>
      <w:r w:rsidRPr="005555DC">
        <w:rPr>
          <w:rFonts w:ascii="Arial" w:hAnsi="Arial" w:cs="Arial"/>
          <w:sz w:val="21"/>
          <w:szCs w:val="21"/>
        </w:rPr>
        <w:t xml:space="preserve"> </w:t>
      </w:r>
      <w:proofErr w:type="spellStart"/>
      <w:r w:rsidRPr="005555DC">
        <w:rPr>
          <w:rFonts w:ascii="Arial" w:hAnsi="Arial" w:cs="Arial"/>
          <w:sz w:val="21"/>
          <w:szCs w:val="21"/>
        </w:rPr>
        <w:t>be</w:t>
      </w:r>
      <w:proofErr w:type="spellEnd"/>
      <w:r w:rsidRPr="005555DC">
        <w:rPr>
          <w:rFonts w:ascii="Arial" w:hAnsi="Arial" w:cs="Arial"/>
          <w:sz w:val="21"/>
          <w:szCs w:val="21"/>
        </w:rPr>
        <w:t xml:space="preserve"> </w:t>
      </w:r>
      <w:proofErr w:type="spellStart"/>
      <w:r w:rsidRPr="005555DC">
        <w:rPr>
          <w:rFonts w:ascii="Arial" w:hAnsi="Arial" w:cs="Arial"/>
          <w:sz w:val="21"/>
          <w:szCs w:val="21"/>
        </w:rPr>
        <w:t>able</w:t>
      </w:r>
      <w:proofErr w:type="spellEnd"/>
      <w:r w:rsidRPr="005555DC">
        <w:rPr>
          <w:rFonts w:ascii="Arial" w:hAnsi="Arial" w:cs="Arial"/>
          <w:sz w:val="21"/>
          <w:szCs w:val="21"/>
        </w:rPr>
        <w:t xml:space="preserve"> </w:t>
      </w:r>
      <w:proofErr w:type="spellStart"/>
      <w:r w:rsidRPr="005555DC">
        <w:rPr>
          <w:rFonts w:ascii="Arial" w:hAnsi="Arial" w:cs="Arial"/>
          <w:sz w:val="21"/>
          <w:szCs w:val="21"/>
        </w:rPr>
        <w:t>to</w:t>
      </w:r>
      <w:proofErr w:type="spellEnd"/>
      <w:r w:rsidRPr="005555DC">
        <w:rPr>
          <w:rFonts w:ascii="Arial" w:hAnsi="Arial" w:cs="Arial"/>
          <w:sz w:val="21"/>
          <w:szCs w:val="21"/>
        </w:rPr>
        <w:t xml:space="preserve"> </w:t>
      </w:r>
      <w:proofErr w:type="spellStart"/>
      <w:r w:rsidRPr="005555DC">
        <w:rPr>
          <w:rFonts w:ascii="Arial" w:hAnsi="Arial" w:cs="Arial"/>
          <w:sz w:val="21"/>
          <w:szCs w:val="21"/>
        </w:rPr>
        <w:t>see</w:t>
      </w:r>
      <w:proofErr w:type="spellEnd"/>
      <w:r w:rsidRPr="005555DC">
        <w:rPr>
          <w:rFonts w:ascii="Arial" w:hAnsi="Arial" w:cs="Arial"/>
          <w:sz w:val="21"/>
          <w:szCs w:val="21"/>
        </w:rPr>
        <w:t xml:space="preserve"> in </w:t>
      </w:r>
      <w:proofErr w:type="spellStart"/>
      <w:r w:rsidRPr="005555DC">
        <w:rPr>
          <w:rFonts w:ascii="Arial" w:hAnsi="Arial" w:cs="Arial"/>
          <w:sz w:val="21"/>
          <w:szCs w:val="21"/>
        </w:rPr>
        <w:t>its</w:t>
      </w:r>
      <w:proofErr w:type="spellEnd"/>
      <w:r w:rsidRPr="005555DC">
        <w:rPr>
          <w:rFonts w:ascii="Arial" w:hAnsi="Arial" w:cs="Arial"/>
          <w:sz w:val="21"/>
          <w:szCs w:val="21"/>
        </w:rPr>
        <w:t xml:space="preserve"> </w:t>
      </w:r>
      <w:proofErr w:type="spellStart"/>
      <w:r w:rsidRPr="005555DC">
        <w:rPr>
          <w:rFonts w:ascii="Arial" w:hAnsi="Arial" w:cs="Arial"/>
          <w:sz w:val="21"/>
          <w:szCs w:val="21"/>
        </w:rPr>
        <w:t>entire</w:t>
      </w:r>
      <w:r>
        <w:rPr>
          <w:rFonts w:ascii="Arial" w:hAnsi="Arial" w:cs="Arial"/>
          <w:sz w:val="21"/>
          <w:szCs w:val="21"/>
        </w:rPr>
        <w:t>ty</w:t>
      </w:r>
      <w:proofErr w:type="spellEnd"/>
      <w:r>
        <w:rPr>
          <w:rFonts w:ascii="Arial" w:hAnsi="Arial" w:cs="Arial"/>
          <w:sz w:val="21"/>
          <w:szCs w:val="21"/>
        </w:rPr>
        <w:t xml:space="preserve"> </w:t>
      </w:r>
      <w:proofErr w:type="spellStart"/>
      <w:r>
        <w:rPr>
          <w:rFonts w:ascii="Arial" w:hAnsi="Arial" w:cs="Arial"/>
          <w:sz w:val="21"/>
          <w:szCs w:val="21"/>
        </w:rPr>
        <w:t>for</w:t>
      </w:r>
      <w:proofErr w:type="spellEnd"/>
      <w:r>
        <w:rPr>
          <w:rFonts w:ascii="Arial" w:hAnsi="Arial" w:cs="Arial"/>
          <w:sz w:val="21"/>
          <w:szCs w:val="21"/>
        </w:rPr>
        <w:t xml:space="preserve"> the first </w:t>
      </w:r>
      <w:proofErr w:type="spellStart"/>
      <w:r>
        <w:rPr>
          <w:rFonts w:ascii="Arial" w:hAnsi="Arial" w:cs="Arial"/>
          <w:sz w:val="21"/>
          <w:szCs w:val="21"/>
        </w:rPr>
        <w:t>time</w:t>
      </w:r>
      <w:proofErr w:type="spellEnd"/>
      <w:r>
        <w:rPr>
          <w:rFonts w:ascii="Arial" w:hAnsi="Arial" w:cs="Arial"/>
          <w:sz w:val="21"/>
          <w:szCs w:val="21"/>
        </w:rPr>
        <w:t xml:space="preserve"> at MAXXI.</w:t>
      </w:r>
      <w:r w:rsidRPr="005555DC">
        <w:rPr>
          <w:rFonts w:ascii="Arial" w:hAnsi="Arial" w:cs="Arial"/>
          <w:sz w:val="21"/>
          <w:szCs w:val="21"/>
        </w:rPr>
        <w:br/>
        <w:t xml:space="preserve">The </w:t>
      </w:r>
      <w:proofErr w:type="spellStart"/>
      <w:r w:rsidRPr="005555DC">
        <w:rPr>
          <w:rFonts w:ascii="Arial" w:hAnsi="Arial" w:cs="Arial"/>
          <w:sz w:val="21"/>
          <w:szCs w:val="21"/>
        </w:rPr>
        <w:t>videogallery</w:t>
      </w:r>
      <w:proofErr w:type="spellEnd"/>
      <w:r w:rsidRPr="005555DC">
        <w:rPr>
          <w:rFonts w:ascii="Arial" w:hAnsi="Arial" w:cs="Arial"/>
          <w:sz w:val="21"/>
          <w:szCs w:val="21"/>
        </w:rPr>
        <w:t xml:space="preserve"> </w:t>
      </w:r>
      <w:proofErr w:type="spellStart"/>
      <w:r w:rsidRPr="005555DC">
        <w:rPr>
          <w:rFonts w:ascii="Arial" w:hAnsi="Arial" w:cs="Arial"/>
          <w:sz w:val="21"/>
          <w:szCs w:val="21"/>
        </w:rPr>
        <w:t>programme</w:t>
      </w:r>
      <w:proofErr w:type="spellEnd"/>
      <w:r w:rsidRPr="005555DC">
        <w:rPr>
          <w:rFonts w:ascii="Arial" w:hAnsi="Arial" w:cs="Arial"/>
          <w:sz w:val="21"/>
          <w:szCs w:val="21"/>
        </w:rPr>
        <w:t xml:space="preserve"> </w:t>
      </w:r>
      <w:proofErr w:type="spellStart"/>
      <w:r w:rsidRPr="005555DC">
        <w:rPr>
          <w:rFonts w:ascii="Arial" w:hAnsi="Arial" w:cs="Arial"/>
          <w:sz w:val="21"/>
          <w:szCs w:val="21"/>
        </w:rPr>
        <w:t>will</w:t>
      </w:r>
      <w:proofErr w:type="spellEnd"/>
      <w:r w:rsidRPr="005555DC">
        <w:rPr>
          <w:rFonts w:ascii="Arial" w:hAnsi="Arial" w:cs="Arial"/>
          <w:sz w:val="21"/>
          <w:szCs w:val="21"/>
        </w:rPr>
        <w:t xml:space="preserve"> </w:t>
      </w:r>
      <w:proofErr w:type="spellStart"/>
      <w:r w:rsidRPr="005555DC">
        <w:rPr>
          <w:rFonts w:ascii="Arial" w:hAnsi="Arial" w:cs="Arial"/>
          <w:sz w:val="21"/>
          <w:szCs w:val="21"/>
        </w:rPr>
        <w:t>be</w:t>
      </w:r>
      <w:proofErr w:type="spellEnd"/>
      <w:r w:rsidRPr="005555DC">
        <w:rPr>
          <w:rFonts w:ascii="Arial" w:hAnsi="Arial" w:cs="Arial"/>
          <w:sz w:val="21"/>
          <w:szCs w:val="21"/>
        </w:rPr>
        <w:t xml:space="preserve"> </w:t>
      </w:r>
      <w:proofErr w:type="spellStart"/>
      <w:r w:rsidRPr="005555DC">
        <w:rPr>
          <w:rFonts w:ascii="Arial" w:hAnsi="Arial" w:cs="Arial"/>
          <w:sz w:val="21"/>
          <w:szCs w:val="21"/>
        </w:rPr>
        <w:t>opened</w:t>
      </w:r>
      <w:proofErr w:type="spellEnd"/>
      <w:r w:rsidRPr="005555DC">
        <w:rPr>
          <w:rFonts w:ascii="Arial" w:hAnsi="Arial" w:cs="Arial"/>
          <w:sz w:val="21"/>
          <w:szCs w:val="21"/>
        </w:rPr>
        <w:t xml:space="preserve"> </w:t>
      </w:r>
      <w:proofErr w:type="spellStart"/>
      <w:r w:rsidRPr="005555DC">
        <w:rPr>
          <w:rFonts w:ascii="Arial" w:hAnsi="Arial" w:cs="Arial"/>
          <w:sz w:val="21"/>
          <w:szCs w:val="21"/>
        </w:rPr>
        <w:t>by</w:t>
      </w:r>
      <w:proofErr w:type="spellEnd"/>
      <w:r w:rsidRPr="005555DC">
        <w:rPr>
          <w:rFonts w:ascii="Arial" w:hAnsi="Arial" w:cs="Arial"/>
          <w:sz w:val="21"/>
          <w:szCs w:val="21"/>
        </w:rPr>
        <w:t xml:space="preserve"> the 2016 talk </w:t>
      </w:r>
      <w:proofErr w:type="spellStart"/>
      <w:r w:rsidRPr="005555DC">
        <w:rPr>
          <w:rFonts w:ascii="Arial" w:hAnsi="Arial" w:cs="Arial"/>
          <w:sz w:val="21"/>
          <w:szCs w:val="21"/>
        </w:rPr>
        <w:t>with</w:t>
      </w:r>
      <w:proofErr w:type="spellEnd"/>
      <w:r w:rsidRPr="005555DC">
        <w:rPr>
          <w:rFonts w:ascii="Arial" w:hAnsi="Arial" w:cs="Arial"/>
          <w:sz w:val="21"/>
          <w:szCs w:val="21"/>
        </w:rPr>
        <w:t xml:space="preserve"> </w:t>
      </w:r>
      <w:proofErr w:type="spellStart"/>
      <w:r w:rsidRPr="005555DC">
        <w:rPr>
          <w:rFonts w:ascii="Arial" w:hAnsi="Arial" w:cs="Arial"/>
          <w:sz w:val="21"/>
          <w:szCs w:val="21"/>
        </w:rPr>
        <w:t>curator</w:t>
      </w:r>
      <w:proofErr w:type="spellEnd"/>
      <w:r w:rsidRPr="005555DC">
        <w:rPr>
          <w:rFonts w:ascii="Arial" w:hAnsi="Arial" w:cs="Arial"/>
          <w:sz w:val="21"/>
          <w:szCs w:val="21"/>
        </w:rPr>
        <w:t> </w:t>
      </w:r>
      <w:proofErr w:type="spellStart"/>
      <w:r w:rsidRPr="005555DC">
        <w:rPr>
          <w:rFonts w:ascii="Arial" w:hAnsi="Arial" w:cs="Arial"/>
          <w:b/>
          <w:bCs/>
          <w:sz w:val="21"/>
          <w:szCs w:val="21"/>
        </w:rPr>
        <w:t>Nataša</w:t>
      </w:r>
      <w:proofErr w:type="spellEnd"/>
      <w:r w:rsidRPr="005555DC">
        <w:rPr>
          <w:rFonts w:ascii="Arial" w:hAnsi="Arial" w:cs="Arial"/>
          <w:b/>
          <w:bCs/>
          <w:sz w:val="21"/>
          <w:szCs w:val="21"/>
        </w:rPr>
        <w:t xml:space="preserve"> </w:t>
      </w:r>
      <w:proofErr w:type="spellStart"/>
      <w:r w:rsidRPr="005555DC">
        <w:rPr>
          <w:rFonts w:ascii="Arial" w:hAnsi="Arial" w:cs="Arial"/>
          <w:b/>
          <w:bCs/>
          <w:sz w:val="21"/>
          <w:szCs w:val="21"/>
        </w:rPr>
        <w:t>Petrešin-Bachelez</w:t>
      </w:r>
      <w:proofErr w:type="spellEnd"/>
      <w:r w:rsidRPr="005555DC">
        <w:rPr>
          <w:rFonts w:ascii="Arial" w:hAnsi="Arial" w:cs="Arial"/>
          <w:sz w:val="21"/>
          <w:szCs w:val="21"/>
        </w:rPr>
        <w:t xml:space="preserve">, </w:t>
      </w:r>
      <w:proofErr w:type="spellStart"/>
      <w:r w:rsidRPr="005555DC">
        <w:rPr>
          <w:rFonts w:ascii="Arial" w:hAnsi="Arial" w:cs="Arial"/>
          <w:sz w:val="21"/>
          <w:szCs w:val="21"/>
        </w:rPr>
        <w:t>followed</w:t>
      </w:r>
      <w:proofErr w:type="spellEnd"/>
      <w:r w:rsidRPr="005555DC">
        <w:rPr>
          <w:rFonts w:ascii="Arial" w:hAnsi="Arial" w:cs="Arial"/>
          <w:sz w:val="21"/>
          <w:szCs w:val="21"/>
        </w:rPr>
        <w:t xml:space="preserve"> </w:t>
      </w:r>
      <w:proofErr w:type="spellStart"/>
      <w:r w:rsidRPr="005555DC">
        <w:rPr>
          <w:rFonts w:ascii="Arial" w:hAnsi="Arial" w:cs="Arial"/>
          <w:sz w:val="21"/>
          <w:szCs w:val="21"/>
        </w:rPr>
        <w:t>by</w:t>
      </w:r>
      <w:proofErr w:type="spellEnd"/>
      <w:r w:rsidRPr="005555DC">
        <w:rPr>
          <w:rFonts w:ascii="Arial" w:hAnsi="Arial" w:cs="Arial"/>
          <w:sz w:val="21"/>
          <w:szCs w:val="21"/>
        </w:rPr>
        <w:t xml:space="preserve"> the talk </w:t>
      </w:r>
      <w:proofErr w:type="spellStart"/>
      <w:r w:rsidRPr="005555DC">
        <w:rPr>
          <w:rFonts w:ascii="Arial" w:hAnsi="Arial" w:cs="Arial"/>
          <w:sz w:val="21"/>
          <w:szCs w:val="21"/>
        </w:rPr>
        <w:t>with</w:t>
      </w:r>
      <w:proofErr w:type="spellEnd"/>
      <w:r w:rsidRPr="005555DC">
        <w:rPr>
          <w:rFonts w:ascii="Arial" w:hAnsi="Arial" w:cs="Arial"/>
          <w:sz w:val="21"/>
          <w:szCs w:val="21"/>
        </w:rPr>
        <w:t xml:space="preserve"> </w:t>
      </w:r>
      <w:proofErr w:type="spellStart"/>
      <w:r w:rsidRPr="005555DC">
        <w:rPr>
          <w:rFonts w:ascii="Arial" w:hAnsi="Arial" w:cs="Arial"/>
          <w:sz w:val="21"/>
          <w:szCs w:val="21"/>
        </w:rPr>
        <w:t>one</w:t>
      </w:r>
      <w:proofErr w:type="spellEnd"/>
      <w:r w:rsidRPr="005555DC">
        <w:rPr>
          <w:rFonts w:ascii="Arial" w:hAnsi="Arial" w:cs="Arial"/>
          <w:sz w:val="21"/>
          <w:szCs w:val="21"/>
        </w:rPr>
        <w:t xml:space="preserve"> </w:t>
      </w:r>
      <w:proofErr w:type="spellStart"/>
      <w:r w:rsidRPr="005555DC">
        <w:rPr>
          <w:rFonts w:ascii="Arial" w:hAnsi="Arial" w:cs="Arial"/>
          <w:sz w:val="21"/>
          <w:szCs w:val="21"/>
        </w:rPr>
        <w:t>of</w:t>
      </w:r>
      <w:proofErr w:type="spellEnd"/>
      <w:r w:rsidRPr="005555DC">
        <w:rPr>
          <w:rFonts w:ascii="Arial" w:hAnsi="Arial" w:cs="Arial"/>
          <w:sz w:val="21"/>
          <w:szCs w:val="21"/>
        </w:rPr>
        <w:t xml:space="preserve"> </w:t>
      </w:r>
      <w:proofErr w:type="spellStart"/>
      <w:r w:rsidRPr="005555DC">
        <w:rPr>
          <w:rFonts w:ascii="Arial" w:hAnsi="Arial" w:cs="Arial"/>
          <w:sz w:val="21"/>
          <w:szCs w:val="21"/>
        </w:rPr>
        <w:t>America's</w:t>
      </w:r>
      <w:proofErr w:type="spellEnd"/>
      <w:r w:rsidRPr="005555DC">
        <w:rPr>
          <w:rFonts w:ascii="Arial" w:hAnsi="Arial" w:cs="Arial"/>
          <w:sz w:val="21"/>
          <w:szCs w:val="21"/>
        </w:rPr>
        <w:t xml:space="preserve"> </w:t>
      </w:r>
      <w:proofErr w:type="spellStart"/>
      <w:r w:rsidRPr="005555DC">
        <w:rPr>
          <w:rFonts w:ascii="Arial" w:hAnsi="Arial" w:cs="Arial"/>
          <w:sz w:val="21"/>
          <w:szCs w:val="21"/>
        </w:rPr>
        <w:t>leading</w:t>
      </w:r>
      <w:proofErr w:type="spellEnd"/>
      <w:r w:rsidRPr="005555DC">
        <w:rPr>
          <w:rFonts w:ascii="Arial" w:hAnsi="Arial" w:cs="Arial"/>
          <w:sz w:val="21"/>
          <w:szCs w:val="21"/>
        </w:rPr>
        <w:t xml:space="preserve"> art </w:t>
      </w:r>
      <w:proofErr w:type="spellStart"/>
      <w:r w:rsidRPr="005555DC">
        <w:rPr>
          <w:rFonts w:ascii="Arial" w:hAnsi="Arial" w:cs="Arial"/>
          <w:sz w:val="21"/>
          <w:szCs w:val="21"/>
        </w:rPr>
        <w:t>critics</w:t>
      </w:r>
      <w:proofErr w:type="spellEnd"/>
      <w:r w:rsidRPr="005555DC">
        <w:rPr>
          <w:rFonts w:ascii="Arial" w:hAnsi="Arial" w:cs="Arial"/>
          <w:sz w:val="21"/>
          <w:szCs w:val="21"/>
        </w:rPr>
        <w:t>, </w:t>
      </w:r>
      <w:proofErr w:type="spellStart"/>
      <w:r w:rsidRPr="005555DC">
        <w:rPr>
          <w:rFonts w:ascii="Arial" w:hAnsi="Arial" w:cs="Arial"/>
          <w:b/>
          <w:bCs/>
          <w:sz w:val="21"/>
          <w:szCs w:val="21"/>
        </w:rPr>
        <w:t>Hal</w:t>
      </w:r>
      <w:proofErr w:type="spellEnd"/>
      <w:r w:rsidRPr="005555DC">
        <w:rPr>
          <w:rFonts w:ascii="Arial" w:hAnsi="Arial" w:cs="Arial"/>
          <w:b/>
          <w:bCs/>
          <w:sz w:val="21"/>
          <w:szCs w:val="21"/>
        </w:rPr>
        <w:t xml:space="preserve"> Foster,</w:t>
      </w:r>
      <w:r>
        <w:rPr>
          <w:rFonts w:ascii="Arial" w:hAnsi="Arial" w:cs="Arial"/>
          <w:b/>
          <w:bCs/>
          <w:sz w:val="21"/>
          <w:szCs w:val="21"/>
        </w:rPr>
        <w:t xml:space="preserve"> </w:t>
      </w:r>
      <w:r w:rsidRPr="005555DC">
        <w:rPr>
          <w:rFonts w:ascii="Arial" w:hAnsi="Arial" w:cs="Arial"/>
          <w:bCs/>
          <w:sz w:val="21"/>
          <w:szCs w:val="21"/>
        </w:rPr>
        <w:t>and</w:t>
      </w:r>
      <w:r>
        <w:rPr>
          <w:rFonts w:ascii="Arial" w:hAnsi="Arial" w:cs="Arial"/>
          <w:b/>
          <w:bCs/>
          <w:sz w:val="21"/>
          <w:szCs w:val="21"/>
        </w:rPr>
        <w:t xml:space="preserve"> </w:t>
      </w:r>
      <w:r>
        <w:rPr>
          <w:rFonts w:ascii="Arial" w:hAnsi="Arial" w:cs="Arial"/>
          <w:sz w:val="21"/>
          <w:szCs w:val="21"/>
        </w:rPr>
        <w:t>the</w:t>
      </w:r>
      <w:r w:rsidRPr="005555DC">
        <w:rPr>
          <w:rFonts w:ascii="Arial" w:hAnsi="Arial" w:cs="Arial"/>
          <w:sz w:val="21"/>
          <w:szCs w:val="21"/>
        </w:rPr>
        <w:t xml:space="preserve"> </w:t>
      </w:r>
      <w:proofErr w:type="spellStart"/>
      <w:r w:rsidRPr="005555DC">
        <w:rPr>
          <w:rFonts w:ascii="Arial" w:hAnsi="Arial" w:cs="Arial"/>
          <w:sz w:val="21"/>
          <w:szCs w:val="21"/>
        </w:rPr>
        <w:t>conversation</w:t>
      </w:r>
      <w:proofErr w:type="spellEnd"/>
      <w:r w:rsidRPr="005555DC">
        <w:rPr>
          <w:rFonts w:ascii="Arial" w:hAnsi="Arial" w:cs="Arial"/>
          <w:sz w:val="21"/>
          <w:szCs w:val="21"/>
        </w:rPr>
        <w:t xml:space="preserve"> </w:t>
      </w:r>
      <w:proofErr w:type="spellStart"/>
      <w:r w:rsidRPr="005555DC">
        <w:rPr>
          <w:rFonts w:ascii="Arial" w:hAnsi="Arial" w:cs="Arial"/>
          <w:sz w:val="21"/>
          <w:szCs w:val="21"/>
        </w:rPr>
        <w:t>with</w:t>
      </w:r>
      <w:proofErr w:type="spellEnd"/>
      <w:r w:rsidRPr="005555DC">
        <w:rPr>
          <w:rFonts w:ascii="Arial" w:hAnsi="Arial" w:cs="Arial"/>
          <w:sz w:val="21"/>
          <w:szCs w:val="21"/>
        </w:rPr>
        <w:t xml:space="preserve"> </w:t>
      </w:r>
      <w:proofErr w:type="spellStart"/>
      <w:r w:rsidRPr="005555DC">
        <w:rPr>
          <w:rFonts w:ascii="Arial" w:hAnsi="Arial" w:cs="Arial"/>
          <w:sz w:val="21"/>
          <w:szCs w:val="21"/>
        </w:rPr>
        <w:t>Hou</w:t>
      </w:r>
      <w:proofErr w:type="spellEnd"/>
      <w:r w:rsidRPr="005555DC">
        <w:rPr>
          <w:rFonts w:ascii="Arial" w:hAnsi="Arial" w:cs="Arial"/>
          <w:sz w:val="21"/>
          <w:szCs w:val="21"/>
        </w:rPr>
        <w:t xml:space="preserve"> </w:t>
      </w:r>
      <w:proofErr w:type="spellStart"/>
      <w:r w:rsidRPr="005555DC">
        <w:rPr>
          <w:rFonts w:ascii="Arial" w:hAnsi="Arial" w:cs="Arial"/>
          <w:sz w:val="21"/>
          <w:szCs w:val="21"/>
        </w:rPr>
        <w:t>Hanru</w:t>
      </w:r>
      <w:proofErr w:type="spellEnd"/>
      <w:r w:rsidRPr="005555DC">
        <w:rPr>
          <w:rFonts w:ascii="Arial" w:hAnsi="Arial" w:cs="Arial"/>
          <w:sz w:val="21"/>
          <w:szCs w:val="21"/>
        </w:rPr>
        <w:t xml:space="preserve"> and Luigia </w:t>
      </w:r>
      <w:proofErr w:type="spellStart"/>
      <w:r w:rsidRPr="005555DC">
        <w:rPr>
          <w:rFonts w:ascii="Arial" w:hAnsi="Arial" w:cs="Arial"/>
          <w:sz w:val="21"/>
          <w:szCs w:val="21"/>
        </w:rPr>
        <w:t>Lonardelli</w:t>
      </w:r>
      <w:proofErr w:type="spellEnd"/>
      <w:r w:rsidRPr="005555DC">
        <w:rPr>
          <w:rFonts w:ascii="Arial" w:hAnsi="Arial" w:cs="Arial"/>
          <w:sz w:val="21"/>
          <w:szCs w:val="21"/>
        </w:rPr>
        <w:t xml:space="preserve"> </w:t>
      </w:r>
      <w:proofErr w:type="spellStart"/>
      <w:r>
        <w:rPr>
          <w:rFonts w:ascii="Arial" w:hAnsi="Arial" w:cs="Arial"/>
          <w:sz w:val="21"/>
          <w:szCs w:val="21"/>
        </w:rPr>
        <w:t>that</w:t>
      </w:r>
      <w:proofErr w:type="spellEnd"/>
      <w:r>
        <w:rPr>
          <w:rFonts w:ascii="Arial" w:hAnsi="Arial" w:cs="Arial"/>
          <w:sz w:val="21"/>
          <w:szCs w:val="21"/>
        </w:rPr>
        <w:t xml:space="preserve"> </w:t>
      </w:r>
      <w:proofErr w:type="spellStart"/>
      <w:r>
        <w:rPr>
          <w:rFonts w:ascii="Arial" w:hAnsi="Arial" w:cs="Arial"/>
          <w:sz w:val="21"/>
          <w:szCs w:val="21"/>
        </w:rPr>
        <w:t>will</w:t>
      </w:r>
      <w:proofErr w:type="spellEnd"/>
      <w:r>
        <w:rPr>
          <w:rFonts w:ascii="Arial" w:hAnsi="Arial" w:cs="Arial"/>
          <w:sz w:val="21"/>
          <w:szCs w:val="21"/>
        </w:rPr>
        <w:t xml:space="preserve"> take </w:t>
      </w:r>
      <w:proofErr w:type="spellStart"/>
      <w:r>
        <w:rPr>
          <w:rFonts w:ascii="Arial" w:hAnsi="Arial" w:cs="Arial"/>
          <w:sz w:val="21"/>
          <w:szCs w:val="21"/>
        </w:rPr>
        <w:t>place</w:t>
      </w:r>
      <w:proofErr w:type="spellEnd"/>
      <w:r>
        <w:rPr>
          <w:rFonts w:ascii="Arial" w:hAnsi="Arial" w:cs="Arial"/>
          <w:sz w:val="21"/>
          <w:szCs w:val="21"/>
        </w:rPr>
        <w:t xml:space="preserve"> </w:t>
      </w:r>
      <w:r w:rsidRPr="005555DC">
        <w:rPr>
          <w:rFonts w:ascii="Arial" w:hAnsi="Arial" w:cs="Arial"/>
          <w:sz w:val="21"/>
          <w:szCs w:val="21"/>
        </w:rPr>
        <w:t xml:space="preserve">on 21 </w:t>
      </w:r>
      <w:proofErr w:type="spellStart"/>
      <w:r w:rsidRPr="005555DC">
        <w:rPr>
          <w:rFonts w:ascii="Arial" w:hAnsi="Arial" w:cs="Arial"/>
          <w:sz w:val="21"/>
          <w:szCs w:val="21"/>
        </w:rPr>
        <w:t>October</w:t>
      </w:r>
      <w:proofErr w:type="spellEnd"/>
      <w:r w:rsidRPr="005555DC">
        <w:rPr>
          <w:rFonts w:ascii="Arial" w:hAnsi="Arial" w:cs="Arial"/>
          <w:sz w:val="21"/>
          <w:szCs w:val="21"/>
        </w:rPr>
        <w:t xml:space="preserve"> 2021.</w:t>
      </w:r>
    </w:p>
    <w:p w:rsidR="004439DA" w:rsidRPr="000C38A0" w:rsidRDefault="004439DA" w:rsidP="00621843">
      <w:pPr>
        <w:spacing w:after="0" w:line="240" w:lineRule="auto"/>
        <w:rPr>
          <w:rFonts w:ascii="Arial" w:hAnsi="Arial" w:cs="Arial"/>
          <w:sz w:val="16"/>
          <w:szCs w:val="16"/>
        </w:rPr>
      </w:pPr>
    </w:p>
    <w:p w:rsidR="004439DA" w:rsidRDefault="004439DA" w:rsidP="00621843">
      <w:pPr>
        <w:tabs>
          <w:tab w:val="left" w:pos="10065"/>
        </w:tabs>
        <w:autoSpaceDE w:val="0"/>
        <w:autoSpaceDN w:val="0"/>
        <w:adjustRightInd w:val="0"/>
        <w:spacing w:after="0"/>
        <w:rPr>
          <w:rFonts w:ascii="Arial" w:hAnsi="Arial" w:cs="Arial"/>
          <w:sz w:val="21"/>
          <w:szCs w:val="21"/>
          <w:lang w:val="en-GB"/>
        </w:rPr>
      </w:pPr>
      <w:r w:rsidRPr="000C38A0">
        <w:rPr>
          <w:rFonts w:ascii="Arial" w:hAnsi="Arial" w:cs="Arial"/>
          <w:sz w:val="21"/>
          <w:szCs w:val="21"/>
          <w:lang w:val="en-US"/>
        </w:rPr>
        <w:t xml:space="preserve">“Thomas Hirschhorn. </w:t>
      </w:r>
      <w:r w:rsidRPr="000C38A0">
        <w:rPr>
          <w:rFonts w:ascii="Arial" w:hAnsi="Arial" w:cs="Arial"/>
          <w:sz w:val="21"/>
          <w:szCs w:val="21"/>
          <w:lang w:val="en-GB"/>
        </w:rPr>
        <w:t xml:space="preserve">The Purple Line” </w:t>
      </w:r>
      <w:r w:rsidR="00E879E2" w:rsidRPr="000C38A0">
        <w:rPr>
          <w:rFonts w:ascii="Arial" w:hAnsi="Arial" w:cs="Arial"/>
          <w:sz w:val="21"/>
          <w:szCs w:val="21"/>
          <w:lang w:val="en-GB"/>
        </w:rPr>
        <w:t>has been produced with the support of</w:t>
      </w:r>
      <w:r w:rsidRPr="000C38A0">
        <w:rPr>
          <w:rFonts w:ascii="Arial" w:hAnsi="Arial" w:cs="Arial"/>
          <w:b/>
          <w:sz w:val="21"/>
          <w:szCs w:val="21"/>
          <w:lang w:val="en-GB"/>
        </w:rPr>
        <w:t xml:space="preserve"> </w:t>
      </w:r>
      <w:r w:rsidR="004A474A" w:rsidRPr="000C38A0">
        <w:rPr>
          <w:rFonts w:ascii="Arial" w:hAnsi="Arial" w:cs="Arial"/>
          <w:b/>
          <w:sz w:val="21"/>
          <w:szCs w:val="21"/>
          <w:lang w:val="en-GB"/>
        </w:rPr>
        <w:t>Institut Français, Swiss Institute in Italy, French Academy in Rome-Villa Medici, Fondazione Nuovi Mecenati, Pro Helvetia Swiss Cultural Foundation, Alfonso Artiaco Gallery, Galerie Chantal Crousel, Dvir Gallery, Gladstone Gallery</w:t>
      </w:r>
      <w:r w:rsidRPr="000C38A0">
        <w:rPr>
          <w:rFonts w:ascii="Arial" w:hAnsi="Arial" w:cs="Arial"/>
          <w:sz w:val="21"/>
          <w:szCs w:val="21"/>
          <w:lang w:val="en-GB"/>
        </w:rPr>
        <w:t xml:space="preserve">. </w:t>
      </w:r>
    </w:p>
    <w:p w:rsidR="000C38A0" w:rsidRPr="000C38A0" w:rsidRDefault="000C38A0" w:rsidP="00621843">
      <w:pPr>
        <w:tabs>
          <w:tab w:val="left" w:pos="10065"/>
        </w:tabs>
        <w:autoSpaceDE w:val="0"/>
        <w:autoSpaceDN w:val="0"/>
        <w:adjustRightInd w:val="0"/>
        <w:spacing w:after="0"/>
        <w:rPr>
          <w:rFonts w:ascii="Arial" w:hAnsi="Arial" w:cs="Arial"/>
          <w:sz w:val="21"/>
          <w:szCs w:val="21"/>
          <w:lang w:val="en-GB"/>
        </w:rPr>
      </w:pPr>
    </w:p>
    <w:p w:rsidR="004439DA" w:rsidRPr="000C38A0" w:rsidRDefault="004439DA" w:rsidP="00621843">
      <w:pPr>
        <w:spacing w:after="0" w:line="240" w:lineRule="auto"/>
        <w:rPr>
          <w:rFonts w:ascii="Arial" w:hAnsi="Arial" w:cs="Arial"/>
          <w:sz w:val="16"/>
          <w:szCs w:val="16"/>
          <w:lang w:val="en-GB"/>
        </w:rPr>
      </w:pPr>
    </w:p>
    <w:p w:rsidR="00D54D66" w:rsidRPr="000C38A0" w:rsidRDefault="000C38A0" w:rsidP="00621843">
      <w:pPr>
        <w:spacing w:after="0" w:line="240" w:lineRule="auto"/>
        <w:rPr>
          <w:rFonts w:ascii="Arial" w:hAnsi="Arial" w:cs="Arial"/>
          <w:lang w:val="en-GB"/>
        </w:rPr>
      </w:pPr>
      <w:r>
        <w:rPr>
          <w:noProof/>
          <w:lang w:eastAsia="it-IT"/>
        </w:rPr>
        <w:drawing>
          <wp:inline distT="0" distB="0" distL="0" distR="0">
            <wp:extent cx="5328285" cy="1448778"/>
            <wp:effectExtent l="19050" t="0" r="5715" b="0"/>
            <wp:docPr id="4" name="Immagine 1" descr="https://www.maxxi.art/wp-content/uploads/2021/02/the_purple_line_footer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xxi.art/wp-content/uploads/2021/02/the_purple_line_footer_logos.png"/>
                    <pic:cNvPicPr>
                      <a:picLocks noChangeAspect="1" noChangeArrowheads="1"/>
                    </pic:cNvPicPr>
                  </pic:nvPicPr>
                  <pic:blipFill>
                    <a:blip r:embed="rId10" cstate="print"/>
                    <a:srcRect/>
                    <a:stretch>
                      <a:fillRect/>
                    </a:stretch>
                  </pic:blipFill>
                  <pic:spPr bwMode="auto">
                    <a:xfrm>
                      <a:off x="0" y="0"/>
                      <a:ext cx="5328285" cy="1448778"/>
                    </a:xfrm>
                    <a:prstGeom prst="rect">
                      <a:avLst/>
                    </a:prstGeom>
                    <a:noFill/>
                    <a:ln w="9525">
                      <a:noFill/>
                      <a:miter lim="800000"/>
                      <a:headEnd/>
                      <a:tailEnd/>
                    </a:ln>
                  </pic:spPr>
                </pic:pic>
              </a:graphicData>
            </a:graphic>
          </wp:inline>
        </w:drawing>
      </w:r>
    </w:p>
    <w:p w:rsidR="00895142" w:rsidRDefault="00E879E2" w:rsidP="00621843">
      <w:r w:rsidRPr="000C38A0">
        <w:rPr>
          <w:rFonts w:ascii="Arial" w:hAnsi="Arial" w:cs="Arial"/>
          <w:b/>
          <w:bCs/>
          <w:sz w:val="21"/>
          <w:szCs w:val="21"/>
          <w:lang w:val="en-GB"/>
        </w:rPr>
        <w:t>MAXXI PRESS OFFICE</w:t>
      </w:r>
      <w:r w:rsidR="00895142" w:rsidRPr="000C38A0">
        <w:rPr>
          <w:rFonts w:ascii="Arial" w:hAnsi="Arial" w:cs="Arial"/>
          <w:b/>
          <w:bCs/>
          <w:sz w:val="21"/>
          <w:szCs w:val="21"/>
          <w:lang w:val="en-GB"/>
        </w:rPr>
        <w:t xml:space="preserve"> </w:t>
      </w:r>
      <w:r w:rsidR="00895142" w:rsidRPr="000C38A0">
        <w:rPr>
          <w:rFonts w:ascii="Arial" w:hAnsi="Arial" w:cs="Arial"/>
          <w:sz w:val="21"/>
          <w:szCs w:val="21"/>
          <w:lang w:val="en-GB"/>
        </w:rPr>
        <w:t xml:space="preserve">+39 06 324861  </w:t>
      </w:r>
      <w:hyperlink r:id="rId11" w:history="1">
        <w:r w:rsidR="00895142" w:rsidRPr="000C38A0">
          <w:rPr>
            <w:rStyle w:val="Collegamentoipertestuale"/>
            <w:rFonts w:ascii="Arial" w:hAnsi="Arial" w:cs="Arial"/>
            <w:sz w:val="21"/>
            <w:szCs w:val="21"/>
            <w:lang w:val="en-GB"/>
          </w:rPr>
          <w:t>press@fondazionemaxxi.it</w:t>
        </w:r>
      </w:hyperlink>
    </w:p>
    <w:p w:rsidR="000C38A0" w:rsidRPr="00E879E2" w:rsidRDefault="000C38A0" w:rsidP="00621843">
      <w:pPr>
        <w:rPr>
          <w:rFonts w:ascii="Arial" w:hAnsi="Arial" w:cs="Arial"/>
          <w:b/>
          <w:sz w:val="21"/>
          <w:szCs w:val="21"/>
          <w:lang w:val="en-GB"/>
        </w:rPr>
      </w:pPr>
    </w:p>
    <w:sectPr w:rsidR="000C38A0" w:rsidRPr="00E879E2" w:rsidSect="00C57519">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0" w:left="1814" w:header="170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4A" w:rsidRDefault="00F41A4A" w:rsidP="00EF3DD5">
      <w:pPr>
        <w:spacing w:after="0" w:line="240" w:lineRule="auto"/>
      </w:pPr>
      <w:r>
        <w:separator/>
      </w:r>
    </w:p>
  </w:endnote>
  <w:endnote w:type="continuationSeparator" w:id="0">
    <w:p w:rsidR="00F41A4A" w:rsidRDefault="00F41A4A" w:rsidP="00EF3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D" w:rsidRDefault="00B3301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D" w:rsidRDefault="00B3301D">
    <w:pPr>
      <w:pStyle w:val="Pidipagina"/>
    </w:pPr>
    <w:r>
      <w:rPr>
        <w:noProof/>
        <w:lang w:eastAsia="it-IT"/>
      </w:rPr>
      <w:drawing>
        <wp:anchor distT="0" distB="0" distL="114300" distR="114300" simplePos="0" relativeHeight="251660288" behindDoc="0" locked="0" layoutInCell="1" allowOverlap="1">
          <wp:simplePos x="0" y="0"/>
          <wp:positionH relativeFrom="page">
            <wp:align>left</wp:align>
          </wp:positionH>
          <wp:positionV relativeFrom="page">
            <wp:align>bottom</wp:align>
          </wp:positionV>
          <wp:extent cx="7559675" cy="1078865"/>
          <wp:effectExtent l="0" t="0" r="317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999" cy="1079128"/>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D" w:rsidRDefault="00B330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4A" w:rsidRDefault="00F41A4A" w:rsidP="00EF3DD5">
      <w:pPr>
        <w:spacing w:after="0" w:line="240" w:lineRule="auto"/>
      </w:pPr>
      <w:r>
        <w:separator/>
      </w:r>
    </w:p>
  </w:footnote>
  <w:footnote w:type="continuationSeparator" w:id="0">
    <w:p w:rsidR="00F41A4A" w:rsidRDefault="00F41A4A" w:rsidP="00EF3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D" w:rsidRDefault="00B3301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D" w:rsidRDefault="00B3301D">
    <w:pPr>
      <w:pStyle w:val="Intestazione"/>
    </w:pPr>
    <w:r>
      <w:rPr>
        <w:noProof/>
        <w:lang w:eastAsia="it-IT"/>
      </w:rPr>
      <w:drawing>
        <wp:anchor distT="0" distB="0" distL="114300" distR="114300" simplePos="0" relativeHeight="251659264" behindDoc="0" locked="0" layoutInCell="1" allowOverlap="1">
          <wp:simplePos x="0" y="0"/>
          <wp:positionH relativeFrom="page">
            <wp:align>left</wp:align>
          </wp:positionH>
          <wp:positionV relativeFrom="page">
            <wp:posOffset>-635</wp:posOffset>
          </wp:positionV>
          <wp:extent cx="7559992" cy="1079128"/>
          <wp:effectExtent l="0" t="0" r="3175"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992" cy="107912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D" w:rsidRDefault="00B3301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7649"/>
  </w:hdrShapeDefaults>
  <w:footnotePr>
    <w:footnote w:id="-1"/>
    <w:footnote w:id="0"/>
  </w:footnotePr>
  <w:endnotePr>
    <w:endnote w:id="-1"/>
    <w:endnote w:id="0"/>
  </w:endnotePr>
  <w:compat/>
  <w:rsids>
    <w:rsidRoot w:val="00EF3DD5"/>
    <w:rsid w:val="00004F1A"/>
    <w:rsid w:val="000102B4"/>
    <w:rsid w:val="000C38A0"/>
    <w:rsid w:val="000D2428"/>
    <w:rsid w:val="00155F37"/>
    <w:rsid w:val="00170A14"/>
    <w:rsid w:val="0017341C"/>
    <w:rsid w:val="00174C14"/>
    <w:rsid w:val="00196CA8"/>
    <w:rsid w:val="001F1492"/>
    <w:rsid w:val="002311F8"/>
    <w:rsid w:val="00264E39"/>
    <w:rsid w:val="00266F72"/>
    <w:rsid w:val="00275472"/>
    <w:rsid w:val="00295A06"/>
    <w:rsid w:val="002A05C6"/>
    <w:rsid w:val="002B14C9"/>
    <w:rsid w:val="002C2A0B"/>
    <w:rsid w:val="00302BB2"/>
    <w:rsid w:val="00316113"/>
    <w:rsid w:val="00363AF5"/>
    <w:rsid w:val="0038264A"/>
    <w:rsid w:val="00392961"/>
    <w:rsid w:val="003C115A"/>
    <w:rsid w:val="003C2A60"/>
    <w:rsid w:val="003F038D"/>
    <w:rsid w:val="00412D9E"/>
    <w:rsid w:val="004154F5"/>
    <w:rsid w:val="00422E2E"/>
    <w:rsid w:val="004439DA"/>
    <w:rsid w:val="00450102"/>
    <w:rsid w:val="00451C77"/>
    <w:rsid w:val="00457E81"/>
    <w:rsid w:val="004721EF"/>
    <w:rsid w:val="00472F10"/>
    <w:rsid w:val="0047750E"/>
    <w:rsid w:val="004A474A"/>
    <w:rsid w:val="004D185E"/>
    <w:rsid w:val="004E0FDE"/>
    <w:rsid w:val="0053191F"/>
    <w:rsid w:val="00545CD3"/>
    <w:rsid w:val="005555DC"/>
    <w:rsid w:val="00563624"/>
    <w:rsid w:val="005712D4"/>
    <w:rsid w:val="00571AD3"/>
    <w:rsid w:val="005814A2"/>
    <w:rsid w:val="00595B37"/>
    <w:rsid w:val="005A5DFF"/>
    <w:rsid w:val="005A726E"/>
    <w:rsid w:val="005B0C9A"/>
    <w:rsid w:val="005D0E43"/>
    <w:rsid w:val="005F2391"/>
    <w:rsid w:val="005F4949"/>
    <w:rsid w:val="00603F75"/>
    <w:rsid w:val="00615AE0"/>
    <w:rsid w:val="0061694D"/>
    <w:rsid w:val="00621843"/>
    <w:rsid w:val="006318F1"/>
    <w:rsid w:val="006A010C"/>
    <w:rsid w:val="006C46FE"/>
    <w:rsid w:val="006F528B"/>
    <w:rsid w:val="00702427"/>
    <w:rsid w:val="00707269"/>
    <w:rsid w:val="0073070A"/>
    <w:rsid w:val="00733294"/>
    <w:rsid w:val="00737044"/>
    <w:rsid w:val="007873AE"/>
    <w:rsid w:val="007B5043"/>
    <w:rsid w:val="007D36FE"/>
    <w:rsid w:val="007E7FB5"/>
    <w:rsid w:val="008252CF"/>
    <w:rsid w:val="00895142"/>
    <w:rsid w:val="008B008A"/>
    <w:rsid w:val="008D6905"/>
    <w:rsid w:val="008E129B"/>
    <w:rsid w:val="00921EC8"/>
    <w:rsid w:val="00931D78"/>
    <w:rsid w:val="00933243"/>
    <w:rsid w:val="0094789E"/>
    <w:rsid w:val="00972EA2"/>
    <w:rsid w:val="009B2BEA"/>
    <w:rsid w:val="00A05951"/>
    <w:rsid w:val="00A35455"/>
    <w:rsid w:val="00A811DA"/>
    <w:rsid w:val="00A9257F"/>
    <w:rsid w:val="00A92C36"/>
    <w:rsid w:val="00A931BE"/>
    <w:rsid w:val="00AB0E24"/>
    <w:rsid w:val="00AD6DCA"/>
    <w:rsid w:val="00B05D68"/>
    <w:rsid w:val="00B3301D"/>
    <w:rsid w:val="00B35BF6"/>
    <w:rsid w:val="00B43DB7"/>
    <w:rsid w:val="00B62A9D"/>
    <w:rsid w:val="00BA49C8"/>
    <w:rsid w:val="00C57519"/>
    <w:rsid w:val="00C76CA6"/>
    <w:rsid w:val="00CE0C71"/>
    <w:rsid w:val="00CE3C60"/>
    <w:rsid w:val="00CE6D3C"/>
    <w:rsid w:val="00D02020"/>
    <w:rsid w:val="00D0267A"/>
    <w:rsid w:val="00D026BF"/>
    <w:rsid w:val="00D15AB4"/>
    <w:rsid w:val="00D332DA"/>
    <w:rsid w:val="00D41654"/>
    <w:rsid w:val="00D44646"/>
    <w:rsid w:val="00D54D66"/>
    <w:rsid w:val="00D66981"/>
    <w:rsid w:val="00D674E2"/>
    <w:rsid w:val="00DA05FF"/>
    <w:rsid w:val="00E33E6F"/>
    <w:rsid w:val="00E44AC1"/>
    <w:rsid w:val="00E879E2"/>
    <w:rsid w:val="00EB07B1"/>
    <w:rsid w:val="00ED5BCF"/>
    <w:rsid w:val="00EF3DD5"/>
    <w:rsid w:val="00F11DF6"/>
    <w:rsid w:val="00F363EF"/>
    <w:rsid w:val="00F41A4A"/>
    <w:rsid w:val="00F51BC9"/>
    <w:rsid w:val="00F562B0"/>
    <w:rsid w:val="00FC6A2E"/>
    <w:rsid w:val="00FE1995"/>
    <w:rsid w:val="00FE6B80"/>
    <w:rsid w:val="00FF60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E43"/>
  </w:style>
  <w:style w:type="paragraph" w:styleId="Titolo3">
    <w:name w:val="heading 3"/>
    <w:basedOn w:val="Normale"/>
    <w:next w:val="Normale"/>
    <w:link w:val="Titolo3Carattere"/>
    <w:uiPriority w:val="9"/>
    <w:semiHidden/>
    <w:unhideWhenUsed/>
    <w:qFormat/>
    <w:rsid w:val="00A92C36"/>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3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DD5"/>
  </w:style>
  <w:style w:type="paragraph" w:styleId="Pidipagina">
    <w:name w:val="footer"/>
    <w:basedOn w:val="Normale"/>
    <w:link w:val="PidipaginaCarattere"/>
    <w:uiPriority w:val="99"/>
    <w:unhideWhenUsed/>
    <w:rsid w:val="00EF3D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DD5"/>
  </w:style>
  <w:style w:type="character" w:styleId="Collegamentoipertestuale">
    <w:name w:val="Hyperlink"/>
    <w:basedOn w:val="Carpredefinitoparagrafo"/>
    <w:uiPriority w:val="99"/>
    <w:unhideWhenUsed/>
    <w:rsid w:val="00A931BE"/>
    <w:rPr>
      <w:color w:val="0563C1" w:themeColor="hyperlink"/>
      <w:u w:val="single"/>
    </w:rPr>
  </w:style>
  <w:style w:type="character" w:customStyle="1" w:styleId="Titolo3Carattere">
    <w:name w:val="Titolo 3 Carattere"/>
    <w:basedOn w:val="Carpredefinitoparagrafo"/>
    <w:link w:val="Titolo3"/>
    <w:uiPriority w:val="9"/>
    <w:semiHidden/>
    <w:rsid w:val="00A92C36"/>
    <w:rPr>
      <w:rFonts w:asciiTheme="majorHAnsi" w:eastAsiaTheme="majorEastAsia" w:hAnsiTheme="majorHAnsi" w:cstheme="majorBidi"/>
      <w:b/>
      <w:bCs/>
      <w:color w:val="5B9BD5" w:themeColor="accent1"/>
    </w:rPr>
  </w:style>
  <w:style w:type="paragraph" w:styleId="Testofumetto">
    <w:name w:val="Balloon Text"/>
    <w:basedOn w:val="Normale"/>
    <w:link w:val="TestofumettoCarattere"/>
    <w:uiPriority w:val="99"/>
    <w:semiHidden/>
    <w:unhideWhenUsed/>
    <w:rsid w:val="000C3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78648">
      <w:bodyDiv w:val="1"/>
      <w:marLeft w:val="0"/>
      <w:marRight w:val="0"/>
      <w:marTop w:val="0"/>
      <w:marBottom w:val="0"/>
      <w:divBdr>
        <w:top w:val="none" w:sz="0" w:space="0" w:color="auto"/>
        <w:left w:val="none" w:sz="0" w:space="0" w:color="auto"/>
        <w:bottom w:val="none" w:sz="0" w:space="0" w:color="auto"/>
        <w:right w:val="none" w:sz="0" w:space="0" w:color="auto"/>
      </w:divBdr>
    </w:div>
    <w:div w:id="590743432">
      <w:bodyDiv w:val="1"/>
      <w:marLeft w:val="0"/>
      <w:marRight w:val="0"/>
      <w:marTop w:val="0"/>
      <w:marBottom w:val="0"/>
      <w:divBdr>
        <w:top w:val="none" w:sz="0" w:space="0" w:color="auto"/>
        <w:left w:val="none" w:sz="0" w:space="0" w:color="auto"/>
        <w:bottom w:val="none" w:sz="0" w:space="0" w:color="auto"/>
        <w:right w:val="none" w:sz="0" w:space="0" w:color="auto"/>
      </w:divBdr>
      <w:divsChild>
        <w:div w:id="1632664947">
          <w:marLeft w:val="0"/>
          <w:marRight w:val="0"/>
          <w:marTop w:val="0"/>
          <w:marBottom w:val="0"/>
          <w:divBdr>
            <w:top w:val="none" w:sz="0" w:space="0" w:color="auto"/>
            <w:left w:val="none" w:sz="0" w:space="0" w:color="auto"/>
            <w:bottom w:val="none" w:sz="0" w:space="0" w:color="auto"/>
            <w:right w:val="none" w:sz="0" w:space="0" w:color="auto"/>
          </w:divBdr>
        </w:div>
        <w:div w:id="1076903947">
          <w:marLeft w:val="0"/>
          <w:marRight w:val="0"/>
          <w:marTop w:val="0"/>
          <w:marBottom w:val="0"/>
          <w:divBdr>
            <w:top w:val="none" w:sz="0" w:space="0" w:color="auto"/>
            <w:left w:val="none" w:sz="0" w:space="0" w:color="auto"/>
            <w:bottom w:val="none" w:sz="0" w:space="0" w:color="auto"/>
            <w:right w:val="none" w:sz="0" w:space="0" w:color="auto"/>
          </w:divBdr>
        </w:div>
        <w:div w:id="18900758">
          <w:marLeft w:val="0"/>
          <w:marRight w:val="0"/>
          <w:marTop w:val="0"/>
          <w:marBottom w:val="0"/>
          <w:divBdr>
            <w:top w:val="none" w:sz="0" w:space="0" w:color="auto"/>
            <w:left w:val="none" w:sz="0" w:space="0" w:color="auto"/>
            <w:bottom w:val="none" w:sz="0" w:space="0" w:color="auto"/>
            <w:right w:val="none" w:sz="0" w:space="0" w:color="auto"/>
          </w:divBdr>
        </w:div>
        <w:div w:id="1456751725">
          <w:marLeft w:val="0"/>
          <w:marRight w:val="0"/>
          <w:marTop w:val="0"/>
          <w:marBottom w:val="0"/>
          <w:divBdr>
            <w:top w:val="none" w:sz="0" w:space="0" w:color="auto"/>
            <w:left w:val="none" w:sz="0" w:space="0" w:color="auto"/>
            <w:bottom w:val="none" w:sz="0" w:space="0" w:color="auto"/>
            <w:right w:val="none" w:sz="0" w:space="0" w:color="auto"/>
          </w:divBdr>
        </w:div>
      </w:divsChild>
    </w:div>
    <w:div w:id="592128885">
      <w:bodyDiv w:val="1"/>
      <w:marLeft w:val="0"/>
      <w:marRight w:val="0"/>
      <w:marTop w:val="0"/>
      <w:marBottom w:val="0"/>
      <w:divBdr>
        <w:top w:val="none" w:sz="0" w:space="0" w:color="auto"/>
        <w:left w:val="none" w:sz="0" w:space="0" w:color="auto"/>
        <w:bottom w:val="none" w:sz="0" w:space="0" w:color="auto"/>
        <w:right w:val="none" w:sz="0" w:space="0" w:color="auto"/>
      </w:divBdr>
      <w:divsChild>
        <w:div w:id="1348216767">
          <w:marLeft w:val="0"/>
          <w:marRight w:val="0"/>
          <w:marTop w:val="0"/>
          <w:marBottom w:val="0"/>
          <w:divBdr>
            <w:top w:val="none" w:sz="0" w:space="0" w:color="auto"/>
            <w:left w:val="none" w:sz="0" w:space="0" w:color="auto"/>
            <w:bottom w:val="none" w:sz="0" w:space="0" w:color="auto"/>
            <w:right w:val="none" w:sz="0" w:space="0" w:color="auto"/>
          </w:divBdr>
          <w:divsChild>
            <w:div w:id="670642923">
              <w:marLeft w:val="0"/>
              <w:marRight w:val="0"/>
              <w:marTop w:val="0"/>
              <w:marBottom w:val="0"/>
              <w:divBdr>
                <w:top w:val="none" w:sz="0" w:space="0" w:color="auto"/>
                <w:left w:val="none" w:sz="0" w:space="0" w:color="auto"/>
                <w:bottom w:val="none" w:sz="0" w:space="0" w:color="auto"/>
                <w:right w:val="none" w:sz="0" w:space="0" w:color="auto"/>
              </w:divBdr>
            </w:div>
            <w:div w:id="1813906255">
              <w:marLeft w:val="0"/>
              <w:marRight w:val="0"/>
              <w:marTop w:val="0"/>
              <w:marBottom w:val="0"/>
              <w:divBdr>
                <w:top w:val="none" w:sz="0" w:space="0" w:color="auto"/>
                <w:left w:val="none" w:sz="0" w:space="0" w:color="auto"/>
                <w:bottom w:val="none" w:sz="0" w:space="0" w:color="auto"/>
                <w:right w:val="none" w:sz="0" w:space="0" w:color="auto"/>
              </w:divBdr>
            </w:div>
            <w:div w:id="1973510550">
              <w:marLeft w:val="0"/>
              <w:marRight w:val="0"/>
              <w:marTop w:val="0"/>
              <w:marBottom w:val="0"/>
              <w:divBdr>
                <w:top w:val="none" w:sz="0" w:space="0" w:color="auto"/>
                <w:left w:val="none" w:sz="0" w:space="0" w:color="auto"/>
                <w:bottom w:val="none" w:sz="0" w:space="0" w:color="auto"/>
                <w:right w:val="none" w:sz="0" w:space="0" w:color="auto"/>
              </w:divBdr>
            </w:div>
          </w:divsChild>
        </w:div>
        <w:div w:id="2105609481">
          <w:marLeft w:val="0"/>
          <w:marRight w:val="0"/>
          <w:marTop w:val="0"/>
          <w:marBottom w:val="0"/>
          <w:divBdr>
            <w:top w:val="none" w:sz="0" w:space="0" w:color="auto"/>
            <w:left w:val="none" w:sz="0" w:space="0" w:color="auto"/>
            <w:bottom w:val="none" w:sz="0" w:space="0" w:color="auto"/>
            <w:right w:val="none" w:sz="0" w:space="0" w:color="auto"/>
          </w:divBdr>
          <w:divsChild>
            <w:div w:id="14684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020">
      <w:bodyDiv w:val="1"/>
      <w:marLeft w:val="0"/>
      <w:marRight w:val="0"/>
      <w:marTop w:val="0"/>
      <w:marBottom w:val="0"/>
      <w:divBdr>
        <w:top w:val="none" w:sz="0" w:space="0" w:color="auto"/>
        <w:left w:val="none" w:sz="0" w:space="0" w:color="auto"/>
        <w:bottom w:val="none" w:sz="0" w:space="0" w:color="auto"/>
        <w:right w:val="none" w:sz="0" w:space="0" w:color="auto"/>
      </w:divBdr>
      <w:divsChild>
        <w:div w:id="692339648">
          <w:marLeft w:val="0"/>
          <w:marRight w:val="0"/>
          <w:marTop w:val="0"/>
          <w:marBottom w:val="0"/>
          <w:divBdr>
            <w:top w:val="none" w:sz="0" w:space="0" w:color="auto"/>
            <w:left w:val="none" w:sz="0" w:space="0" w:color="auto"/>
            <w:bottom w:val="none" w:sz="0" w:space="0" w:color="auto"/>
            <w:right w:val="none" w:sz="0" w:space="0" w:color="auto"/>
          </w:divBdr>
        </w:div>
      </w:divsChild>
    </w:div>
    <w:div w:id="955209590">
      <w:bodyDiv w:val="1"/>
      <w:marLeft w:val="0"/>
      <w:marRight w:val="0"/>
      <w:marTop w:val="0"/>
      <w:marBottom w:val="0"/>
      <w:divBdr>
        <w:top w:val="none" w:sz="0" w:space="0" w:color="auto"/>
        <w:left w:val="none" w:sz="0" w:space="0" w:color="auto"/>
        <w:bottom w:val="none" w:sz="0" w:space="0" w:color="auto"/>
        <w:right w:val="none" w:sz="0" w:space="0" w:color="auto"/>
      </w:divBdr>
      <w:divsChild>
        <w:div w:id="1995572399">
          <w:marLeft w:val="0"/>
          <w:marRight w:val="0"/>
          <w:marTop w:val="0"/>
          <w:marBottom w:val="0"/>
          <w:divBdr>
            <w:top w:val="none" w:sz="0" w:space="0" w:color="auto"/>
            <w:left w:val="none" w:sz="0" w:space="0" w:color="auto"/>
            <w:bottom w:val="none" w:sz="0" w:space="0" w:color="auto"/>
            <w:right w:val="none" w:sz="0" w:space="0" w:color="auto"/>
          </w:divBdr>
        </w:div>
      </w:divsChild>
    </w:div>
    <w:div w:id="1060861778">
      <w:bodyDiv w:val="1"/>
      <w:marLeft w:val="0"/>
      <w:marRight w:val="0"/>
      <w:marTop w:val="0"/>
      <w:marBottom w:val="0"/>
      <w:divBdr>
        <w:top w:val="none" w:sz="0" w:space="0" w:color="auto"/>
        <w:left w:val="none" w:sz="0" w:space="0" w:color="auto"/>
        <w:bottom w:val="none" w:sz="0" w:space="0" w:color="auto"/>
        <w:right w:val="none" w:sz="0" w:space="0" w:color="auto"/>
      </w:divBdr>
      <w:divsChild>
        <w:div w:id="10035277">
          <w:marLeft w:val="0"/>
          <w:marRight w:val="0"/>
          <w:marTop w:val="0"/>
          <w:marBottom w:val="0"/>
          <w:divBdr>
            <w:top w:val="none" w:sz="0" w:space="0" w:color="auto"/>
            <w:left w:val="none" w:sz="0" w:space="0" w:color="auto"/>
            <w:bottom w:val="none" w:sz="0" w:space="0" w:color="auto"/>
            <w:right w:val="none" w:sz="0" w:space="0" w:color="auto"/>
          </w:divBdr>
          <w:divsChild>
            <w:div w:id="1384598828">
              <w:marLeft w:val="0"/>
              <w:marRight w:val="0"/>
              <w:marTop w:val="0"/>
              <w:marBottom w:val="0"/>
              <w:divBdr>
                <w:top w:val="none" w:sz="0" w:space="0" w:color="auto"/>
                <w:left w:val="none" w:sz="0" w:space="0" w:color="auto"/>
                <w:bottom w:val="none" w:sz="0" w:space="0" w:color="auto"/>
                <w:right w:val="none" w:sz="0" w:space="0" w:color="auto"/>
              </w:divBdr>
            </w:div>
            <w:div w:id="650522960">
              <w:marLeft w:val="0"/>
              <w:marRight w:val="0"/>
              <w:marTop w:val="0"/>
              <w:marBottom w:val="0"/>
              <w:divBdr>
                <w:top w:val="none" w:sz="0" w:space="0" w:color="auto"/>
                <w:left w:val="none" w:sz="0" w:space="0" w:color="auto"/>
                <w:bottom w:val="none" w:sz="0" w:space="0" w:color="auto"/>
                <w:right w:val="none" w:sz="0" w:space="0" w:color="auto"/>
              </w:divBdr>
            </w:div>
            <w:div w:id="1859732024">
              <w:marLeft w:val="0"/>
              <w:marRight w:val="0"/>
              <w:marTop w:val="0"/>
              <w:marBottom w:val="0"/>
              <w:divBdr>
                <w:top w:val="none" w:sz="0" w:space="0" w:color="auto"/>
                <w:left w:val="none" w:sz="0" w:space="0" w:color="auto"/>
                <w:bottom w:val="none" w:sz="0" w:space="0" w:color="auto"/>
                <w:right w:val="none" w:sz="0" w:space="0" w:color="auto"/>
              </w:divBdr>
            </w:div>
          </w:divsChild>
        </w:div>
        <w:div w:id="1404259255">
          <w:marLeft w:val="0"/>
          <w:marRight w:val="0"/>
          <w:marTop w:val="0"/>
          <w:marBottom w:val="0"/>
          <w:divBdr>
            <w:top w:val="none" w:sz="0" w:space="0" w:color="auto"/>
            <w:left w:val="none" w:sz="0" w:space="0" w:color="auto"/>
            <w:bottom w:val="none" w:sz="0" w:space="0" w:color="auto"/>
            <w:right w:val="none" w:sz="0" w:space="0" w:color="auto"/>
          </w:divBdr>
          <w:divsChild>
            <w:div w:id="7156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2413">
      <w:bodyDiv w:val="1"/>
      <w:marLeft w:val="0"/>
      <w:marRight w:val="0"/>
      <w:marTop w:val="0"/>
      <w:marBottom w:val="0"/>
      <w:divBdr>
        <w:top w:val="none" w:sz="0" w:space="0" w:color="auto"/>
        <w:left w:val="none" w:sz="0" w:space="0" w:color="auto"/>
        <w:bottom w:val="none" w:sz="0" w:space="0" w:color="auto"/>
        <w:right w:val="none" w:sz="0" w:space="0" w:color="auto"/>
      </w:divBdr>
    </w:div>
    <w:div w:id="1847017187">
      <w:bodyDiv w:val="1"/>
      <w:marLeft w:val="0"/>
      <w:marRight w:val="0"/>
      <w:marTop w:val="0"/>
      <w:marBottom w:val="0"/>
      <w:divBdr>
        <w:top w:val="none" w:sz="0" w:space="0" w:color="auto"/>
        <w:left w:val="none" w:sz="0" w:space="0" w:color="auto"/>
        <w:bottom w:val="none" w:sz="0" w:space="0" w:color="auto"/>
        <w:right w:val="none" w:sz="0" w:space="0" w:color="auto"/>
      </w:divBdr>
      <w:divsChild>
        <w:div w:id="1484421315">
          <w:marLeft w:val="0"/>
          <w:marRight w:val="0"/>
          <w:marTop w:val="0"/>
          <w:marBottom w:val="0"/>
          <w:divBdr>
            <w:top w:val="none" w:sz="0" w:space="0" w:color="auto"/>
            <w:left w:val="none" w:sz="0" w:space="0" w:color="auto"/>
            <w:bottom w:val="none" w:sz="0" w:space="0" w:color="auto"/>
            <w:right w:val="none" w:sz="0" w:space="0" w:color="auto"/>
          </w:divBdr>
        </w:div>
        <w:div w:id="2108571517">
          <w:marLeft w:val="0"/>
          <w:marRight w:val="0"/>
          <w:marTop w:val="0"/>
          <w:marBottom w:val="0"/>
          <w:divBdr>
            <w:top w:val="none" w:sz="0" w:space="0" w:color="auto"/>
            <w:left w:val="none" w:sz="0" w:space="0" w:color="auto"/>
            <w:bottom w:val="none" w:sz="0" w:space="0" w:color="auto"/>
            <w:right w:val="none" w:sz="0" w:space="0" w:color="auto"/>
          </w:divBdr>
        </w:div>
        <w:div w:id="1202550357">
          <w:marLeft w:val="0"/>
          <w:marRight w:val="0"/>
          <w:marTop w:val="0"/>
          <w:marBottom w:val="0"/>
          <w:divBdr>
            <w:top w:val="none" w:sz="0" w:space="0" w:color="auto"/>
            <w:left w:val="none" w:sz="0" w:space="0" w:color="auto"/>
            <w:bottom w:val="none" w:sz="0" w:space="0" w:color="auto"/>
            <w:right w:val="none" w:sz="0" w:space="0" w:color="auto"/>
          </w:divBdr>
        </w:div>
        <w:div w:id="146573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xi.art/area-riservat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xxi.ar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fondazionemaxxi.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xxi.ar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7306-2F60-4069-8402-D56528B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1300</Words>
  <Characters>7415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fpersichetti</cp:lastModifiedBy>
  <cp:revision>41</cp:revision>
  <cp:lastPrinted>2021-10-08T14:53:00Z</cp:lastPrinted>
  <dcterms:created xsi:type="dcterms:W3CDTF">2021-10-07T10:16:00Z</dcterms:created>
  <dcterms:modified xsi:type="dcterms:W3CDTF">2021-10-18T13:10:00Z</dcterms:modified>
</cp:coreProperties>
</file>